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24CDF6" w14:textId="445C5C86" w:rsidR="009A461D" w:rsidRDefault="408A06DA" w:rsidP="408A06DA">
      <w:pPr>
        <w:spacing w:after="164" w:line="265" w:lineRule="auto"/>
        <w:rPr>
          <w:sz w:val="48"/>
          <w:szCs w:val="48"/>
        </w:rPr>
      </w:pPr>
      <w:r w:rsidRPr="408A06DA">
        <w:rPr>
          <w:color w:val="333399"/>
          <w:sz w:val="48"/>
          <w:szCs w:val="48"/>
        </w:rPr>
        <w:t>Introduction to Computer Security – G6077</w:t>
      </w:r>
    </w:p>
    <w:p w14:paraId="2CFE3381" w14:textId="77777777" w:rsidR="009A461D" w:rsidRDefault="009A461D"/>
    <w:p w14:paraId="2F0AAD3D" w14:textId="24FD3F36" w:rsidR="009A461D" w:rsidRPr="007323C8" w:rsidRDefault="0052478B" w:rsidP="003E25AF">
      <w:pPr>
        <w:rPr>
          <w:sz w:val="28"/>
          <w:szCs w:val="28"/>
        </w:rPr>
      </w:pPr>
      <w:r>
        <w:rPr>
          <w:b/>
          <w:sz w:val="28"/>
          <w:szCs w:val="28"/>
        </w:rPr>
        <w:t>Weighting:</w:t>
      </w:r>
      <w:r w:rsidR="009A461D" w:rsidRPr="007323C8">
        <w:rPr>
          <w:sz w:val="28"/>
          <w:szCs w:val="28"/>
        </w:rPr>
        <w:t xml:space="preserve">   50% </w:t>
      </w:r>
      <w:r>
        <w:rPr>
          <w:sz w:val="28"/>
          <w:szCs w:val="28"/>
        </w:rPr>
        <w:t xml:space="preserve">of marks for the module </w:t>
      </w:r>
    </w:p>
    <w:p w14:paraId="47A4BAAD" w14:textId="430D5CEE" w:rsidR="007323C8" w:rsidRDefault="408A06DA" w:rsidP="003E25AF">
      <w:pPr>
        <w:rPr>
          <w:sz w:val="28"/>
          <w:szCs w:val="28"/>
        </w:rPr>
      </w:pPr>
      <w:r w:rsidRPr="408A06DA">
        <w:rPr>
          <w:b/>
          <w:bCs/>
          <w:sz w:val="28"/>
          <w:szCs w:val="28"/>
        </w:rPr>
        <w:t>Version Information:</w:t>
      </w:r>
      <w:r w:rsidRPr="408A06DA">
        <w:rPr>
          <w:sz w:val="28"/>
          <w:szCs w:val="28"/>
        </w:rPr>
        <w:t xml:space="preserve"> </w:t>
      </w:r>
      <w:r w:rsidR="00DF186E">
        <w:rPr>
          <w:sz w:val="28"/>
          <w:szCs w:val="28"/>
        </w:rPr>
        <w:t>Oct 2024</w:t>
      </w:r>
    </w:p>
    <w:p w14:paraId="5E040134" w14:textId="5CAF5215" w:rsidR="00EC5453" w:rsidRDefault="009A461D" w:rsidP="003E25AF">
      <w:r w:rsidRPr="00E76FE0">
        <w:rPr>
          <w:b/>
          <w:sz w:val="28"/>
          <w:szCs w:val="28"/>
        </w:rPr>
        <w:t>Submission</w:t>
      </w:r>
      <w:r w:rsidR="00EC5453" w:rsidRPr="00E76FE0">
        <w:rPr>
          <w:b/>
          <w:sz w:val="28"/>
          <w:szCs w:val="28"/>
        </w:rPr>
        <w:t xml:space="preserve"> deadline</w:t>
      </w:r>
      <w:r w:rsidRPr="00E76FE0">
        <w:rPr>
          <w:b/>
          <w:sz w:val="28"/>
          <w:szCs w:val="28"/>
        </w:rPr>
        <w:t>:</w:t>
      </w:r>
      <w:r w:rsidR="0052478B">
        <w:rPr>
          <w:sz w:val="28"/>
          <w:szCs w:val="28"/>
        </w:rPr>
        <w:t xml:space="preserve"> </w:t>
      </w:r>
      <w:r w:rsidR="009A77B1">
        <w:rPr>
          <w:sz w:val="28"/>
          <w:szCs w:val="28"/>
        </w:rPr>
        <w:t xml:space="preserve">Check deadline on Sussex direct. </w:t>
      </w:r>
      <w:r w:rsidR="003E25AF" w:rsidRPr="007323C8">
        <w:rPr>
          <w:sz w:val="28"/>
          <w:szCs w:val="28"/>
        </w:rPr>
        <w:t>e-s</w:t>
      </w:r>
      <w:r w:rsidRPr="007323C8">
        <w:rPr>
          <w:sz w:val="28"/>
          <w:szCs w:val="28"/>
        </w:rPr>
        <w:t>ubmission to Canvas</w:t>
      </w:r>
      <w:r>
        <w:t xml:space="preserve"> </w:t>
      </w:r>
    </w:p>
    <w:p w14:paraId="5AAF01F4" w14:textId="77777777" w:rsidR="00EC5453" w:rsidRDefault="00EC5453" w:rsidP="003E25AF"/>
    <w:p w14:paraId="06EAD439" w14:textId="0193BEAD" w:rsidR="00FE2AF8" w:rsidRDefault="00C935E4" w:rsidP="00C935E4">
      <w:pPr>
        <w:autoSpaceDE w:val="0"/>
        <w:autoSpaceDN w:val="0"/>
        <w:adjustRightInd w:val="0"/>
        <w:spacing w:after="0" w:line="240" w:lineRule="auto"/>
        <w:rPr>
          <w:rFonts w:ascii="NimbusRomNo9L-ReguItal" w:hAnsi="NimbusRomNo9L-ReguItal" w:cs="NimbusRomNo9L-ReguItal"/>
          <w:i/>
          <w:sz w:val="24"/>
          <w:szCs w:val="24"/>
        </w:rPr>
      </w:pPr>
      <w:r w:rsidRPr="00EC5453">
        <w:rPr>
          <w:rFonts w:ascii="NimbusRomNo9L-ReguItal" w:hAnsi="NimbusRomNo9L-ReguItal" w:cs="NimbusRomNo9L-ReguItal"/>
          <w:i/>
          <w:sz w:val="24"/>
          <w:szCs w:val="24"/>
        </w:rPr>
        <w:t>You must work on this assignment on your own. The standard Informatics</w:t>
      </w:r>
      <w:r w:rsidR="00A36BCB">
        <w:rPr>
          <w:rFonts w:ascii="NimbusRomNo9L-ReguItal" w:hAnsi="NimbusRomNo9L-ReguItal" w:cs="NimbusRomNo9L-ReguItal"/>
          <w:i/>
          <w:sz w:val="24"/>
          <w:szCs w:val="24"/>
        </w:rPr>
        <w:t xml:space="preserve"> </w:t>
      </w:r>
      <w:r w:rsidRPr="00EC5453">
        <w:rPr>
          <w:rFonts w:ascii="NimbusRomNo9L-ReguItal" w:hAnsi="NimbusRomNo9L-ReguItal" w:cs="NimbusRomNo9L-ReguItal"/>
          <w:i/>
          <w:sz w:val="24"/>
          <w:szCs w:val="24"/>
        </w:rPr>
        <w:t>rules for collusion, plagiarism and lateness apply. Any cases of potential</w:t>
      </w:r>
      <w:r w:rsidR="00A36BCB">
        <w:rPr>
          <w:rFonts w:ascii="NimbusRomNo9L-ReguItal" w:hAnsi="NimbusRomNo9L-ReguItal" w:cs="NimbusRomNo9L-ReguItal"/>
          <w:i/>
          <w:sz w:val="24"/>
          <w:szCs w:val="24"/>
        </w:rPr>
        <w:t xml:space="preserve"> </w:t>
      </w:r>
      <w:r w:rsidRPr="00EC5453">
        <w:rPr>
          <w:rFonts w:ascii="NimbusRomNo9L-ReguItal" w:hAnsi="NimbusRomNo9L-ReguItal" w:cs="NimbusRomNo9L-ReguItal"/>
          <w:i/>
          <w:sz w:val="24"/>
          <w:szCs w:val="24"/>
        </w:rPr>
        <w:t>misconduct discovered will be reported and investigated.</w:t>
      </w:r>
    </w:p>
    <w:p w14:paraId="23B05D4B" w14:textId="0498723D" w:rsidR="00DA3ACE" w:rsidRDefault="00F31287" w:rsidP="00DA3ACE">
      <w:pPr>
        <w:pStyle w:val="Heading1"/>
      </w:pPr>
      <w:r w:rsidRPr="408A06DA">
        <w:rPr>
          <w:rFonts w:ascii="NimbusRomNo9L-ReguItal" w:hAnsi="NimbusRomNo9L-ReguItal" w:cs="NimbusRomNo9L-ReguItal"/>
          <w:i/>
          <w:iCs/>
          <w:sz w:val="24"/>
          <w:szCs w:val="24"/>
        </w:rPr>
        <w:br w:type="page"/>
      </w:r>
      <w:r w:rsidR="00DA3ACE">
        <w:lastRenderedPageBreak/>
        <w:t>Part A – Virtual Private Cloud (10 marks)</w:t>
      </w:r>
    </w:p>
    <w:p w14:paraId="3FF7C915" w14:textId="6F6380EE" w:rsidR="00DA3ACE" w:rsidRDefault="00DA3ACE" w:rsidP="00DA3ACE">
      <w:pPr>
        <w:spacing w:after="120" w:line="240" w:lineRule="auto"/>
      </w:pPr>
      <w:r>
        <w:t>Use the AWS services to implement the infrastructure given below.</w:t>
      </w:r>
      <w:r w:rsidR="0006195F">
        <w:t xml:space="preserve"> Once you implement this, you will need to </w:t>
      </w:r>
      <w:r>
        <w:t>take screen shots of your settings</w:t>
      </w:r>
      <w:r w:rsidR="0006195F">
        <w:t xml:space="preserve"> to provide it in the report. </w:t>
      </w:r>
      <w:r>
        <w:t xml:space="preserve"> </w:t>
      </w:r>
    </w:p>
    <w:p w14:paraId="11D16F3E" w14:textId="77777777" w:rsidR="00DA3ACE" w:rsidRDefault="00DA3ACE" w:rsidP="00DA3ACE">
      <w:r>
        <w:rPr>
          <w:noProof/>
        </w:rPr>
        <mc:AlternateContent>
          <mc:Choice Requires="wpg">
            <w:drawing>
              <wp:anchor distT="0" distB="0" distL="114300" distR="114300" simplePos="0" relativeHeight="251659264" behindDoc="0" locked="0" layoutInCell="1" allowOverlap="1" wp14:anchorId="23047FF8" wp14:editId="7EAE02F7">
                <wp:simplePos x="0" y="0"/>
                <wp:positionH relativeFrom="column">
                  <wp:posOffset>82905</wp:posOffset>
                </wp:positionH>
                <wp:positionV relativeFrom="paragraph">
                  <wp:posOffset>276654</wp:posOffset>
                </wp:positionV>
                <wp:extent cx="5017267" cy="3028034"/>
                <wp:effectExtent l="0" t="0" r="12065" b="20320"/>
                <wp:wrapNone/>
                <wp:docPr id="26" name="Group 26"/>
                <wp:cNvGraphicFramePr/>
                <a:graphic xmlns:a="http://schemas.openxmlformats.org/drawingml/2006/main">
                  <a:graphicData uri="http://schemas.microsoft.com/office/word/2010/wordprocessingGroup">
                    <wpg:wgp>
                      <wpg:cNvGrpSpPr/>
                      <wpg:grpSpPr>
                        <a:xfrm>
                          <a:off x="0" y="0"/>
                          <a:ext cx="5017267" cy="3028034"/>
                          <a:chOff x="0" y="0"/>
                          <a:chExt cx="5017267" cy="3028034"/>
                        </a:xfrm>
                      </wpg:grpSpPr>
                      <wps:wsp>
                        <wps:cNvPr id="1" name="Rectangle 1"/>
                        <wps:cNvSpPr/>
                        <wps:spPr>
                          <a:xfrm>
                            <a:off x="0" y="0"/>
                            <a:ext cx="5017267" cy="3028034"/>
                          </a:xfrm>
                          <a:prstGeom prst="rect">
                            <a:avLst/>
                          </a:prstGeom>
                          <a:solidFill>
                            <a:schemeClr val="bg1">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Rectangle 2"/>
                        <wps:cNvSpPr/>
                        <wps:spPr>
                          <a:xfrm>
                            <a:off x="118753" y="279070"/>
                            <a:ext cx="4821209" cy="2689761"/>
                          </a:xfrm>
                          <a:prstGeom prst="rect">
                            <a:avLst/>
                          </a:prstGeom>
                          <a:solidFill>
                            <a:schemeClr val="bg1">
                              <a:lumMod val="6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154379" y="599703"/>
                            <a:ext cx="1494155" cy="2325642"/>
                          </a:xfrm>
                          <a:prstGeom prst="rect">
                            <a:avLst/>
                          </a:prstGeom>
                          <a:solidFill>
                            <a:schemeClr val="bg1">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1715984" y="593766"/>
                            <a:ext cx="1603169" cy="2339439"/>
                          </a:xfrm>
                          <a:prstGeom prst="rect">
                            <a:avLst/>
                          </a:prstGeom>
                          <a:solidFill>
                            <a:schemeClr val="bg1">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3384467" y="587828"/>
                            <a:ext cx="1442852" cy="2337245"/>
                          </a:xfrm>
                          <a:prstGeom prst="rect">
                            <a:avLst/>
                          </a:prstGeom>
                          <a:solidFill>
                            <a:schemeClr val="bg1">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Text Box 6"/>
                        <wps:cNvSpPr txBox="1"/>
                        <wps:spPr>
                          <a:xfrm>
                            <a:off x="23750" y="0"/>
                            <a:ext cx="1173392" cy="216708"/>
                          </a:xfrm>
                          <a:prstGeom prst="rect">
                            <a:avLst/>
                          </a:prstGeom>
                          <a:solidFill>
                            <a:schemeClr val="bg1">
                              <a:lumMod val="65000"/>
                            </a:schemeClr>
                          </a:solidFill>
                          <a:ln w="6350">
                            <a:solidFill>
                              <a:prstClr val="black"/>
                            </a:solidFill>
                          </a:ln>
                        </wps:spPr>
                        <wps:txbx>
                          <w:txbxContent>
                            <w:p w14:paraId="54160F72" w14:textId="77777777" w:rsidR="00DA3ACE" w:rsidRPr="005A4F0B" w:rsidRDefault="00DA3ACE" w:rsidP="00DA3ACE">
                              <w:pPr>
                                <w:rPr>
                                  <w:sz w:val="18"/>
                                  <w:szCs w:val="18"/>
                                </w:rPr>
                              </w:pPr>
                              <w:r w:rsidRPr="005A4F0B">
                                <w:rPr>
                                  <w:sz w:val="18"/>
                                  <w:szCs w:val="18"/>
                                </w:rPr>
                                <w:t>US-east01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Text Box 7"/>
                        <wps:cNvSpPr txBox="1"/>
                        <wps:spPr>
                          <a:xfrm>
                            <a:off x="492826" y="593766"/>
                            <a:ext cx="607838" cy="211422"/>
                          </a:xfrm>
                          <a:prstGeom prst="rect">
                            <a:avLst/>
                          </a:prstGeom>
                          <a:solidFill>
                            <a:schemeClr val="bg1">
                              <a:lumMod val="75000"/>
                            </a:schemeClr>
                          </a:solidFill>
                          <a:ln w="6350">
                            <a:solidFill>
                              <a:prstClr val="black"/>
                            </a:solidFill>
                          </a:ln>
                        </wps:spPr>
                        <wps:txbx>
                          <w:txbxContent>
                            <w:p w14:paraId="68C64766" w14:textId="77777777" w:rsidR="00DA3ACE" w:rsidRPr="005A4F0B" w:rsidRDefault="00DA3ACE" w:rsidP="00DA3ACE">
                              <w:pPr>
                                <w:rPr>
                                  <w:sz w:val="18"/>
                                  <w:szCs w:val="18"/>
                                </w:rPr>
                              </w:pPr>
                              <w:r>
                                <w:rPr>
                                  <w:sz w:val="18"/>
                                  <w:szCs w:val="18"/>
                                </w:rPr>
                                <w:t>Zone-X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Text Box 8"/>
                        <wps:cNvSpPr txBox="1"/>
                        <wps:spPr>
                          <a:xfrm>
                            <a:off x="2149433" y="599703"/>
                            <a:ext cx="697230" cy="225632"/>
                          </a:xfrm>
                          <a:prstGeom prst="rect">
                            <a:avLst/>
                          </a:prstGeom>
                          <a:solidFill>
                            <a:schemeClr val="bg1">
                              <a:lumMod val="75000"/>
                            </a:schemeClr>
                          </a:solidFill>
                          <a:ln w="6350">
                            <a:solidFill>
                              <a:prstClr val="black"/>
                            </a:solidFill>
                          </a:ln>
                        </wps:spPr>
                        <wps:txbx>
                          <w:txbxContent>
                            <w:p w14:paraId="456603FF" w14:textId="77777777" w:rsidR="00DA3ACE" w:rsidRPr="005A4F0B" w:rsidRDefault="00DA3ACE" w:rsidP="00DA3ACE">
                              <w:pPr>
                                <w:rPr>
                                  <w:sz w:val="18"/>
                                  <w:szCs w:val="18"/>
                                </w:rPr>
                              </w:pPr>
                              <w:r>
                                <w:rPr>
                                  <w:sz w:val="18"/>
                                  <w:szCs w:val="18"/>
                                </w:rPr>
                                <w:t>Zone-Y</w:t>
                              </w:r>
                              <w:r>
                                <w:rPr>
                                  <w:sz w:val="18"/>
                                  <w:szCs w:val="18"/>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Text Box 9"/>
                        <wps:cNvSpPr txBox="1"/>
                        <wps:spPr>
                          <a:xfrm>
                            <a:off x="3562597" y="587828"/>
                            <a:ext cx="697230" cy="216758"/>
                          </a:xfrm>
                          <a:prstGeom prst="rect">
                            <a:avLst/>
                          </a:prstGeom>
                          <a:solidFill>
                            <a:schemeClr val="bg1">
                              <a:lumMod val="75000"/>
                            </a:schemeClr>
                          </a:solidFill>
                          <a:ln w="6350">
                            <a:solidFill>
                              <a:prstClr val="black"/>
                            </a:solidFill>
                          </a:ln>
                        </wps:spPr>
                        <wps:txbx>
                          <w:txbxContent>
                            <w:p w14:paraId="18F420AC" w14:textId="77777777" w:rsidR="00DA3ACE" w:rsidRPr="005A4F0B" w:rsidRDefault="00DA3ACE" w:rsidP="00DA3ACE">
                              <w:pPr>
                                <w:rPr>
                                  <w:sz w:val="18"/>
                                  <w:szCs w:val="18"/>
                                </w:rPr>
                              </w:pPr>
                              <w:r>
                                <w:rPr>
                                  <w:sz w:val="18"/>
                                  <w:szCs w:val="18"/>
                                </w:rPr>
                                <w:t>Zone-Z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Text Box 11"/>
                        <wps:cNvSpPr txBox="1"/>
                        <wps:spPr>
                          <a:xfrm>
                            <a:off x="148441" y="273132"/>
                            <a:ext cx="1760088" cy="232564"/>
                          </a:xfrm>
                          <a:prstGeom prst="rect">
                            <a:avLst/>
                          </a:prstGeom>
                          <a:solidFill>
                            <a:schemeClr val="bg1">
                              <a:lumMod val="65000"/>
                            </a:schemeClr>
                          </a:solidFill>
                          <a:ln w="6350">
                            <a:solidFill>
                              <a:prstClr val="black"/>
                            </a:solidFill>
                          </a:ln>
                        </wps:spPr>
                        <wps:txbx>
                          <w:txbxContent>
                            <w:p w14:paraId="614C4597" w14:textId="77777777" w:rsidR="00DA3ACE" w:rsidRPr="005A4F0B" w:rsidRDefault="00DA3ACE" w:rsidP="00DA3ACE">
                              <w:pPr>
                                <w:rPr>
                                  <w:sz w:val="18"/>
                                  <w:szCs w:val="18"/>
                                </w:rPr>
                              </w:pPr>
                              <w:r>
                                <w:rPr>
                                  <w:sz w:val="18"/>
                                  <w:szCs w:val="18"/>
                                </w:rPr>
                                <w:t>VPC: 10.0.0.16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 name="Text Box 12"/>
                        <wps:cNvSpPr txBox="1"/>
                        <wps:spPr>
                          <a:xfrm>
                            <a:off x="213756" y="926275"/>
                            <a:ext cx="1300348" cy="623570"/>
                          </a:xfrm>
                          <a:prstGeom prst="rect">
                            <a:avLst/>
                          </a:prstGeom>
                          <a:solidFill>
                            <a:schemeClr val="bg1">
                              <a:lumMod val="75000"/>
                            </a:schemeClr>
                          </a:solidFill>
                          <a:ln w="6350">
                            <a:solidFill>
                              <a:prstClr val="black"/>
                            </a:solidFill>
                          </a:ln>
                        </wps:spPr>
                        <wps:txbx>
                          <w:txbxContent>
                            <w:p w14:paraId="6B922AF8" w14:textId="77777777" w:rsidR="00DA3ACE" w:rsidRDefault="00DA3ACE" w:rsidP="00DA3ACE">
                              <w:pPr>
                                <w:rPr>
                                  <w:sz w:val="18"/>
                                  <w:szCs w:val="18"/>
                                </w:rPr>
                              </w:pPr>
                              <w:r>
                                <w:rPr>
                                  <w:sz w:val="18"/>
                                  <w:szCs w:val="18"/>
                                </w:rPr>
                                <w:t>Public subnet 1: 10.0.0.0/24</w:t>
                              </w:r>
                            </w:p>
                            <w:p w14:paraId="6187621B" w14:textId="77777777" w:rsidR="00DA3ACE" w:rsidRPr="005A4F0B" w:rsidRDefault="00DA3ACE" w:rsidP="00DA3ACE">
                              <w:pPr>
                                <w:rPr>
                                  <w:sz w:val="18"/>
                                  <w:szCs w:val="18"/>
                                </w:rPr>
                              </w:pPr>
                              <w:r>
                                <w:rPr>
                                  <w:sz w:val="18"/>
                                  <w:szCs w:val="18"/>
                                </w:rPr>
                                <w:t>NAT gateway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 name="Text Box 13"/>
                        <wps:cNvSpPr txBox="1"/>
                        <wps:spPr>
                          <a:xfrm>
                            <a:off x="184067" y="1656607"/>
                            <a:ext cx="1342279" cy="538686"/>
                          </a:xfrm>
                          <a:prstGeom prst="rect">
                            <a:avLst/>
                          </a:prstGeom>
                          <a:solidFill>
                            <a:schemeClr val="bg1">
                              <a:lumMod val="75000"/>
                            </a:schemeClr>
                          </a:solidFill>
                          <a:ln w="6350">
                            <a:solidFill>
                              <a:prstClr val="black"/>
                            </a:solidFill>
                          </a:ln>
                        </wps:spPr>
                        <wps:txbx>
                          <w:txbxContent>
                            <w:p w14:paraId="176B4F4A" w14:textId="77777777" w:rsidR="00DA3ACE" w:rsidRDefault="00DA3ACE" w:rsidP="00DA3ACE">
                              <w:pPr>
                                <w:rPr>
                                  <w:sz w:val="18"/>
                                  <w:szCs w:val="18"/>
                                </w:rPr>
                              </w:pPr>
                              <w:r>
                                <w:rPr>
                                  <w:sz w:val="18"/>
                                  <w:szCs w:val="18"/>
                                </w:rPr>
                                <w:t>Private subnet 1:</w:t>
                              </w:r>
                            </w:p>
                            <w:p w14:paraId="0ACD8767" w14:textId="77777777" w:rsidR="00DA3ACE" w:rsidRPr="005A4F0B" w:rsidRDefault="00DA3ACE" w:rsidP="00DA3ACE">
                              <w:pPr>
                                <w:rPr>
                                  <w:sz w:val="18"/>
                                  <w:szCs w:val="18"/>
                                </w:rPr>
                              </w:pPr>
                              <w:r>
                                <w:rPr>
                                  <w:sz w:val="18"/>
                                  <w:szCs w:val="18"/>
                                </w:rPr>
                                <w:t>10.0.1.0/24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 name="Text Box 14"/>
                        <wps:cNvSpPr txBox="1"/>
                        <wps:spPr>
                          <a:xfrm>
                            <a:off x="1781298" y="920337"/>
                            <a:ext cx="1437640" cy="1167952"/>
                          </a:xfrm>
                          <a:prstGeom prst="rect">
                            <a:avLst/>
                          </a:prstGeom>
                          <a:solidFill>
                            <a:schemeClr val="bg1">
                              <a:lumMod val="75000"/>
                            </a:schemeClr>
                          </a:solidFill>
                          <a:ln w="6350">
                            <a:solidFill>
                              <a:prstClr val="black"/>
                            </a:solidFill>
                          </a:ln>
                        </wps:spPr>
                        <wps:txbx>
                          <w:txbxContent>
                            <w:p w14:paraId="13385376" w14:textId="77777777" w:rsidR="00DA3ACE" w:rsidRDefault="00DA3ACE" w:rsidP="00DA3ACE">
                              <w:pPr>
                                <w:rPr>
                                  <w:sz w:val="18"/>
                                  <w:szCs w:val="18"/>
                                </w:rPr>
                              </w:pPr>
                              <w:r>
                                <w:rPr>
                                  <w:sz w:val="18"/>
                                  <w:szCs w:val="18"/>
                                </w:rPr>
                                <w:t>Public subnet 2: 10.0.2.0/24</w:t>
                              </w:r>
                            </w:p>
                            <w:p w14:paraId="72E68991" w14:textId="77777777" w:rsidR="00DA3ACE" w:rsidRPr="005A4F0B" w:rsidRDefault="00DA3ACE" w:rsidP="00DA3ACE">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Text Box 16"/>
                        <wps:cNvSpPr txBox="1"/>
                        <wps:spPr>
                          <a:xfrm>
                            <a:off x="1828800" y="1359724"/>
                            <a:ext cx="1341755" cy="644837"/>
                          </a:xfrm>
                          <a:prstGeom prst="rect">
                            <a:avLst/>
                          </a:prstGeom>
                          <a:solidFill>
                            <a:schemeClr val="bg1">
                              <a:lumMod val="85000"/>
                            </a:schemeClr>
                          </a:solidFill>
                          <a:ln w="6350">
                            <a:solidFill>
                              <a:prstClr val="black"/>
                            </a:solidFill>
                          </a:ln>
                        </wps:spPr>
                        <wps:txbx>
                          <w:txbxContent>
                            <w:p w14:paraId="3BB798B7" w14:textId="77777777" w:rsidR="00DA3ACE" w:rsidRDefault="00DA3ACE" w:rsidP="00DA3ACE">
                              <w:pPr>
                                <w:rPr>
                                  <w:sz w:val="18"/>
                                  <w:szCs w:val="18"/>
                                </w:rPr>
                              </w:pPr>
                              <w:r>
                                <w:rPr>
                                  <w:sz w:val="18"/>
                                  <w:szCs w:val="18"/>
                                </w:rPr>
                                <w:t>Security group</w:t>
                              </w:r>
                            </w:p>
                            <w:p w14:paraId="0D6A7ACD" w14:textId="77777777" w:rsidR="00DA3ACE" w:rsidRPr="005A4F0B" w:rsidRDefault="00DA3ACE" w:rsidP="00DA3ACE">
                              <w:pPr>
                                <w:rPr>
                                  <w:sz w:val="18"/>
                                  <w:szCs w:val="18"/>
                                </w:rPr>
                              </w:pPr>
                              <w:r>
                                <w:rPr>
                                  <w:sz w:val="18"/>
                                  <w:szCs w:val="18"/>
                                </w:rPr>
                                <w:t>Service: Windows Server 2016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 name="Text Box 17"/>
                        <wps:cNvSpPr txBox="1"/>
                        <wps:spPr>
                          <a:xfrm>
                            <a:off x="1810987" y="2220685"/>
                            <a:ext cx="1342279" cy="538686"/>
                          </a:xfrm>
                          <a:prstGeom prst="rect">
                            <a:avLst/>
                          </a:prstGeom>
                          <a:solidFill>
                            <a:schemeClr val="bg1">
                              <a:lumMod val="75000"/>
                            </a:schemeClr>
                          </a:solidFill>
                          <a:ln w="6350">
                            <a:solidFill>
                              <a:prstClr val="black"/>
                            </a:solidFill>
                          </a:ln>
                        </wps:spPr>
                        <wps:txbx>
                          <w:txbxContent>
                            <w:p w14:paraId="17F4D466" w14:textId="77777777" w:rsidR="00DA3ACE" w:rsidRDefault="00DA3ACE" w:rsidP="00DA3ACE">
                              <w:pPr>
                                <w:rPr>
                                  <w:sz w:val="18"/>
                                  <w:szCs w:val="18"/>
                                </w:rPr>
                              </w:pPr>
                              <w:r>
                                <w:rPr>
                                  <w:sz w:val="18"/>
                                  <w:szCs w:val="18"/>
                                </w:rPr>
                                <w:t>Private subnet 2:</w:t>
                              </w:r>
                            </w:p>
                            <w:p w14:paraId="268509AC" w14:textId="7ADA8398" w:rsidR="00DA3ACE" w:rsidRPr="005A4F0B" w:rsidRDefault="00DA3ACE" w:rsidP="00DA3ACE">
                              <w:pPr>
                                <w:rPr>
                                  <w:sz w:val="18"/>
                                  <w:szCs w:val="18"/>
                                </w:rPr>
                              </w:pPr>
                              <w:r>
                                <w:rPr>
                                  <w:sz w:val="18"/>
                                  <w:szCs w:val="18"/>
                                </w:rPr>
                                <w:t>10.0.</w:t>
                              </w:r>
                              <w:r w:rsidR="009C5C68">
                                <w:rPr>
                                  <w:sz w:val="18"/>
                                  <w:szCs w:val="18"/>
                                </w:rPr>
                                <w:t>3</w:t>
                              </w:r>
                              <w:r>
                                <w:rPr>
                                  <w:sz w:val="18"/>
                                  <w:szCs w:val="18"/>
                                </w:rPr>
                                <w:t>.0/24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 name="Text Box 18"/>
                        <wps:cNvSpPr txBox="1"/>
                        <wps:spPr>
                          <a:xfrm>
                            <a:off x="3426031" y="961901"/>
                            <a:ext cx="1347849" cy="1181595"/>
                          </a:xfrm>
                          <a:prstGeom prst="rect">
                            <a:avLst/>
                          </a:prstGeom>
                          <a:solidFill>
                            <a:schemeClr val="bg1">
                              <a:lumMod val="75000"/>
                            </a:schemeClr>
                          </a:solidFill>
                          <a:ln w="6350">
                            <a:solidFill>
                              <a:prstClr val="black"/>
                            </a:solidFill>
                          </a:ln>
                        </wps:spPr>
                        <wps:txbx>
                          <w:txbxContent>
                            <w:p w14:paraId="60ACD650" w14:textId="77777777" w:rsidR="00DA3ACE" w:rsidRDefault="00DA3ACE" w:rsidP="00DA3ACE">
                              <w:pPr>
                                <w:rPr>
                                  <w:sz w:val="18"/>
                                  <w:szCs w:val="18"/>
                                </w:rPr>
                              </w:pPr>
                              <w:r>
                                <w:rPr>
                                  <w:sz w:val="18"/>
                                  <w:szCs w:val="18"/>
                                </w:rPr>
                                <w:t>Public subnet 3: 10.0.4.0/24</w:t>
                              </w:r>
                            </w:p>
                            <w:p w14:paraId="61A6B6FE" w14:textId="77777777" w:rsidR="00DA3ACE" w:rsidRPr="005A4F0B" w:rsidRDefault="00DA3ACE" w:rsidP="00DA3ACE">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Text Box 19"/>
                        <wps:cNvSpPr txBox="1"/>
                        <wps:spPr>
                          <a:xfrm>
                            <a:off x="3467594" y="1395350"/>
                            <a:ext cx="1183963" cy="650122"/>
                          </a:xfrm>
                          <a:prstGeom prst="rect">
                            <a:avLst/>
                          </a:prstGeom>
                          <a:solidFill>
                            <a:schemeClr val="bg1">
                              <a:lumMod val="85000"/>
                            </a:schemeClr>
                          </a:solidFill>
                          <a:ln w="6350">
                            <a:solidFill>
                              <a:prstClr val="black"/>
                            </a:solidFill>
                          </a:ln>
                        </wps:spPr>
                        <wps:txbx>
                          <w:txbxContent>
                            <w:p w14:paraId="180D3580" w14:textId="77777777" w:rsidR="00DA3ACE" w:rsidRDefault="00DA3ACE" w:rsidP="00DA3ACE">
                              <w:pPr>
                                <w:rPr>
                                  <w:sz w:val="18"/>
                                  <w:szCs w:val="18"/>
                                </w:rPr>
                              </w:pPr>
                              <w:r>
                                <w:rPr>
                                  <w:sz w:val="18"/>
                                  <w:szCs w:val="18"/>
                                </w:rPr>
                                <w:t>Security group</w:t>
                              </w:r>
                            </w:p>
                            <w:p w14:paraId="4DCA285F" w14:textId="77777777" w:rsidR="00DA3ACE" w:rsidRPr="005A4F0B" w:rsidRDefault="00DA3ACE" w:rsidP="00DA3ACE">
                              <w:pPr>
                                <w:rPr>
                                  <w:sz w:val="18"/>
                                  <w:szCs w:val="18"/>
                                </w:rPr>
                              </w:pPr>
                              <w:r>
                                <w:rPr>
                                  <w:sz w:val="18"/>
                                  <w:szCs w:val="18"/>
                                </w:rPr>
                                <w:t>Services: Apache Server, MySQL and PHP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3047FF8" id="Group 26" o:spid="_x0000_s1026" style="position:absolute;margin-left:6.55pt;margin-top:21.8pt;width:395.05pt;height:238.45pt;z-index:251659264;mso-width-relative:margin;mso-height-relative:margin" coordsize="50172,30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">
                <v:rect id="Rectangle 1" o:spid="_x0000_s1027" style="position:absolute;width:50172;height:302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" fillcolor="#7f7f7f [1612]" strokecolor="#1f4d78 [1604]" strokeweight="1pt"/>
                <v:rect id="Rectangle 2" o:spid="_x0000_s1028" style="position:absolute;left:1187;top:2790;width:48212;height:268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" fillcolor="#a5a5a5 [2092]" strokecolor="#1f4d78 [1604]" strokeweight="1pt"/>
                <v:rect id="Rectangle 3" o:spid="_x0000_s1029" style="position:absolute;left:1543;top:5997;width:14942;height:232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" fillcolor="#bfbfbf [2412]" strokecolor="#1f4d78 [1604]" strokeweight="1pt"/>
                <v:rect id="Rectangle 4" o:spid="_x0000_s1030" style="position:absolute;left:17159;top:5937;width:16032;height:233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" fillcolor="#bfbfbf [2412]" strokecolor="#1f4d78 [1604]" strokeweight="1pt"/>
                <v:rect id="Rectangle 5" o:spid="_x0000_s1031" style="position:absolute;left:33844;top:5878;width:14429;height:233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" fillcolor="#bfbfbf [2412]" strokecolor="#1f4d78 [1604]" strokeweight="1pt"/>
                <v:shapetype id="_x0000_t202" coordsize="21600,21600" o:spt="202" path="m,l,21600r21600,l21600,xe">
                  <v:stroke joinstyle="miter"/>
                  <v:path gradientshapeok="t" o:connecttype="rect"/>
                </v:shapetype>
                <v:shape id="Text Box 6" o:spid="_x0000_s1032" type="#_x0000_t202" style="position:absolute;left:237;width:11734;height:2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" fillcolor="#a5a5a5 [2092]" strokeweight=".5pt">
                  <v:textbox>
                    <w:txbxContent>
                      <w:p w14:paraId="54160F72" w14:textId="77777777" w:rsidR="00DA3ACE" w:rsidRPr="005A4F0B" w:rsidRDefault="00DA3ACE" w:rsidP="00DA3ACE">
                        <w:pPr>
                          <w:rPr>
                            <w:sz w:val="18"/>
                            <w:szCs w:val="18"/>
                          </w:rPr>
                        </w:pPr>
                        <w:r w:rsidRPr="005A4F0B">
                          <w:rPr>
                            <w:sz w:val="18"/>
                            <w:szCs w:val="18"/>
                          </w:rPr>
                          <w:t>US-east01</w:t>
                        </w:r>
                      </w:p>
                    </w:txbxContent>
                  </v:textbox>
                </v:shape>
                <v:shape id="Text Box 7" o:spid="_x0000_s1033" type="#_x0000_t202" style="position:absolute;left:4928;top:5937;width:6078;height:2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" fillcolor="#bfbfbf [2412]" strokeweight=".5pt">
                  <v:textbox>
                    <w:txbxContent>
                      <w:p w14:paraId="68C64766" w14:textId="77777777" w:rsidR="00DA3ACE" w:rsidRPr="005A4F0B" w:rsidRDefault="00DA3ACE" w:rsidP="00DA3ACE">
                        <w:pPr>
                          <w:rPr>
                            <w:sz w:val="18"/>
                            <w:szCs w:val="18"/>
                          </w:rPr>
                        </w:pPr>
                        <w:r>
                          <w:rPr>
                            <w:sz w:val="18"/>
                            <w:szCs w:val="18"/>
                          </w:rPr>
                          <w:t>Zone-X</w:t>
                        </w:r>
                      </w:p>
                    </w:txbxContent>
                  </v:textbox>
                </v:shape>
                <v:shape id="Text Box 8" o:spid="_x0000_s1034" type="#_x0000_t202" style="position:absolute;left:21494;top:5997;width:6972;height:2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" fillcolor="#bfbfbf [2412]" strokeweight=".5pt">
                  <v:textbox>
                    <w:txbxContent>
                      <w:p w14:paraId="456603FF" w14:textId="77777777" w:rsidR="00DA3ACE" w:rsidRPr="005A4F0B" w:rsidRDefault="00DA3ACE" w:rsidP="00DA3ACE">
                        <w:pPr>
                          <w:rPr>
                            <w:sz w:val="18"/>
                            <w:szCs w:val="18"/>
                          </w:rPr>
                        </w:pPr>
                        <w:r>
                          <w:rPr>
                            <w:sz w:val="18"/>
                            <w:szCs w:val="18"/>
                          </w:rPr>
                          <w:t>Zone-Y</w:t>
                        </w:r>
                        <w:r>
                          <w:rPr>
                            <w:sz w:val="18"/>
                            <w:szCs w:val="18"/>
                          </w:rPr>
                          <w:tab/>
                        </w:r>
                      </w:p>
                    </w:txbxContent>
                  </v:textbox>
                </v:shape>
                <v:shape id="Text Box 9" o:spid="_x0000_s1035" type="#_x0000_t202" style="position:absolute;left:35625;top:5878;width:6973;height:2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" fillcolor="#bfbfbf [2412]" strokeweight=".5pt">
                  <v:textbox>
                    <w:txbxContent>
                      <w:p w14:paraId="18F420AC" w14:textId="77777777" w:rsidR="00DA3ACE" w:rsidRPr="005A4F0B" w:rsidRDefault="00DA3ACE" w:rsidP="00DA3ACE">
                        <w:pPr>
                          <w:rPr>
                            <w:sz w:val="18"/>
                            <w:szCs w:val="18"/>
                          </w:rPr>
                        </w:pPr>
                        <w:r>
                          <w:rPr>
                            <w:sz w:val="18"/>
                            <w:szCs w:val="18"/>
                          </w:rPr>
                          <w:t>Zone-Z</w:t>
                        </w:r>
                      </w:p>
                    </w:txbxContent>
                  </v:textbox>
                </v:shape>
                <v:shape id="Text Box 11" o:spid="_x0000_s1036" type="#_x0000_t202" style="position:absolute;left:1484;top:2731;width:17601;height:23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" fillcolor="#a5a5a5 [2092]" strokeweight=".5pt">
                  <v:textbox>
                    <w:txbxContent>
                      <w:p w14:paraId="614C4597" w14:textId="77777777" w:rsidR="00DA3ACE" w:rsidRPr="005A4F0B" w:rsidRDefault="00DA3ACE" w:rsidP="00DA3ACE">
                        <w:pPr>
                          <w:rPr>
                            <w:sz w:val="18"/>
                            <w:szCs w:val="18"/>
                          </w:rPr>
                        </w:pPr>
                        <w:r>
                          <w:rPr>
                            <w:sz w:val="18"/>
                            <w:szCs w:val="18"/>
                          </w:rPr>
                          <w:t>VPC: 10.0.0.16</w:t>
                        </w:r>
                      </w:p>
                    </w:txbxContent>
                  </v:textbox>
                </v:shape>
                <v:shape id="Text Box 12" o:spid="_x0000_s1037" type="#_x0000_t202" style="position:absolute;left:2137;top:9262;width:13004;height:6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" fillcolor="#bfbfbf [2412]" strokeweight=".5pt">
                  <v:textbox>
                    <w:txbxContent>
                      <w:p w14:paraId="6B922AF8" w14:textId="77777777" w:rsidR="00DA3ACE" w:rsidRDefault="00DA3ACE" w:rsidP="00DA3ACE">
                        <w:pPr>
                          <w:rPr>
                            <w:sz w:val="18"/>
                            <w:szCs w:val="18"/>
                          </w:rPr>
                        </w:pPr>
                        <w:r>
                          <w:rPr>
                            <w:sz w:val="18"/>
                            <w:szCs w:val="18"/>
                          </w:rPr>
                          <w:t>Public subnet 1: 10.0.0.0/24</w:t>
                        </w:r>
                      </w:p>
                      <w:p w14:paraId="6187621B" w14:textId="77777777" w:rsidR="00DA3ACE" w:rsidRPr="005A4F0B" w:rsidRDefault="00DA3ACE" w:rsidP="00DA3ACE">
                        <w:pPr>
                          <w:rPr>
                            <w:sz w:val="18"/>
                            <w:szCs w:val="18"/>
                          </w:rPr>
                        </w:pPr>
                        <w:r>
                          <w:rPr>
                            <w:sz w:val="18"/>
                            <w:szCs w:val="18"/>
                          </w:rPr>
                          <w:t>NAT gateway</w:t>
                        </w:r>
                      </w:p>
                    </w:txbxContent>
                  </v:textbox>
                </v:shape>
                <v:shape id="Text Box 13" o:spid="_x0000_s1038" type="#_x0000_t202" style="position:absolute;left:1840;top:16566;width:13423;height:5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" fillcolor="#bfbfbf [2412]" strokeweight=".5pt">
                  <v:textbox>
                    <w:txbxContent>
                      <w:p w14:paraId="176B4F4A" w14:textId="77777777" w:rsidR="00DA3ACE" w:rsidRDefault="00DA3ACE" w:rsidP="00DA3ACE">
                        <w:pPr>
                          <w:rPr>
                            <w:sz w:val="18"/>
                            <w:szCs w:val="18"/>
                          </w:rPr>
                        </w:pPr>
                        <w:r>
                          <w:rPr>
                            <w:sz w:val="18"/>
                            <w:szCs w:val="18"/>
                          </w:rPr>
                          <w:t>Private subnet 1:</w:t>
                        </w:r>
                      </w:p>
                      <w:p w14:paraId="0ACD8767" w14:textId="77777777" w:rsidR="00DA3ACE" w:rsidRPr="005A4F0B" w:rsidRDefault="00DA3ACE" w:rsidP="00DA3ACE">
                        <w:pPr>
                          <w:rPr>
                            <w:sz w:val="18"/>
                            <w:szCs w:val="18"/>
                          </w:rPr>
                        </w:pPr>
                        <w:r>
                          <w:rPr>
                            <w:sz w:val="18"/>
                            <w:szCs w:val="18"/>
                          </w:rPr>
                          <w:t>10.0.1.0/24</w:t>
                        </w:r>
                      </w:p>
                    </w:txbxContent>
                  </v:textbox>
                </v:shape>
                <v:shape id="Text Box 14" o:spid="_x0000_s1039" type="#_x0000_t202" style="position:absolute;left:17812;top:9203;width:14377;height:116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" fillcolor="#bfbfbf [2412]" strokeweight=".5pt">
                  <v:textbox>
                    <w:txbxContent>
                      <w:p w14:paraId="13385376" w14:textId="77777777" w:rsidR="00DA3ACE" w:rsidRDefault="00DA3ACE" w:rsidP="00DA3ACE">
                        <w:pPr>
                          <w:rPr>
                            <w:sz w:val="18"/>
                            <w:szCs w:val="18"/>
                          </w:rPr>
                        </w:pPr>
                        <w:r>
                          <w:rPr>
                            <w:sz w:val="18"/>
                            <w:szCs w:val="18"/>
                          </w:rPr>
                          <w:t>Public subnet 2: 10.0.2.0/24</w:t>
                        </w:r>
                      </w:p>
                      <w:p w14:paraId="72E68991" w14:textId="77777777" w:rsidR="00DA3ACE" w:rsidRPr="005A4F0B" w:rsidRDefault="00DA3ACE" w:rsidP="00DA3ACE">
                        <w:pPr>
                          <w:rPr>
                            <w:sz w:val="18"/>
                            <w:szCs w:val="18"/>
                          </w:rPr>
                        </w:pPr>
                      </w:p>
                    </w:txbxContent>
                  </v:textbox>
                </v:shape>
                <v:shape id="Text Box 16" o:spid="_x0000_s1040" type="#_x0000_t202" style="position:absolute;left:18288;top:13597;width:13417;height:6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" fillcolor="#d8d8d8 [2732]" strokeweight=".5pt">
                  <v:textbox>
                    <w:txbxContent>
                      <w:p w14:paraId="3BB798B7" w14:textId="77777777" w:rsidR="00DA3ACE" w:rsidRDefault="00DA3ACE" w:rsidP="00DA3ACE">
                        <w:pPr>
                          <w:rPr>
                            <w:sz w:val="18"/>
                            <w:szCs w:val="18"/>
                          </w:rPr>
                        </w:pPr>
                        <w:r>
                          <w:rPr>
                            <w:sz w:val="18"/>
                            <w:szCs w:val="18"/>
                          </w:rPr>
                          <w:t>Security group</w:t>
                        </w:r>
                      </w:p>
                      <w:p w14:paraId="0D6A7ACD" w14:textId="77777777" w:rsidR="00DA3ACE" w:rsidRPr="005A4F0B" w:rsidRDefault="00DA3ACE" w:rsidP="00DA3ACE">
                        <w:pPr>
                          <w:rPr>
                            <w:sz w:val="18"/>
                            <w:szCs w:val="18"/>
                          </w:rPr>
                        </w:pPr>
                        <w:r>
                          <w:rPr>
                            <w:sz w:val="18"/>
                            <w:szCs w:val="18"/>
                          </w:rPr>
                          <w:t>Service: Windows Server 2016</w:t>
                        </w:r>
                      </w:p>
                    </w:txbxContent>
                  </v:textbox>
                </v:shape>
                <v:shape id="Text Box 17" o:spid="_x0000_s1041" type="#_x0000_t202" style="position:absolute;left:18109;top:22206;width:13423;height:5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" fillcolor="#bfbfbf [2412]" strokeweight=".5pt">
                  <v:textbox>
                    <w:txbxContent>
                      <w:p w14:paraId="17F4D466" w14:textId="77777777" w:rsidR="00DA3ACE" w:rsidRDefault="00DA3ACE" w:rsidP="00DA3ACE">
                        <w:pPr>
                          <w:rPr>
                            <w:sz w:val="18"/>
                            <w:szCs w:val="18"/>
                          </w:rPr>
                        </w:pPr>
                        <w:r>
                          <w:rPr>
                            <w:sz w:val="18"/>
                            <w:szCs w:val="18"/>
                          </w:rPr>
                          <w:t>Private subnet 2:</w:t>
                        </w:r>
                      </w:p>
                      <w:p w14:paraId="268509AC" w14:textId="7ADA8398" w:rsidR="00DA3ACE" w:rsidRPr="005A4F0B" w:rsidRDefault="00DA3ACE" w:rsidP="00DA3ACE">
                        <w:pPr>
                          <w:rPr>
                            <w:sz w:val="18"/>
                            <w:szCs w:val="18"/>
                          </w:rPr>
                        </w:pPr>
                        <w:r>
                          <w:rPr>
                            <w:sz w:val="18"/>
                            <w:szCs w:val="18"/>
                          </w:rPr>
                          <w:t>10.0.</w:t>
                        </w:r>
                        <w:r w:rsidR="009C5C68">
                          <w:rPr>
                            <w:sz w:val="18"/>
                            <w:szCs w:val="18"/>
                          </w:rPr>
                          <w:t>3</w:t>
                        </w:r>
                        <w:r>
                          <w:rPr>
                            <w:sz w:val="18"/>
                            <w:szCs w:val="18"/>
                          </w:rPr>
                          <w:t>.0/24</w:t>
                        </w:r>
                      </w:p>
                    </w:txbxContent>
                  </v:textbox>
                </v:shape>
                <v:shape id="Text Box 18" o:spid="_x0000_s1042" type="#_x0000_t202" style="position:absolute;left:34260;top:9619;width:13478;height:118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" fillcolor="#bfbfbf [2412]" strokeweight=".5pt">
                  <v:textbox>
                    <w:txbxContent>
                      <w:p w14:paraId="60ACD650" w14:textId="77777777" w:rsidR="00DA3ACE" w:rsidRDefault="00DA3ACE" w:rsidP="00DA3ACE">
                        <w:pPr>
                          <w:rPr>
                            <w:sz w:val="18"/>
                            <w:szCs w:val="18"/>
                          </w:rPr>
                        </w:pPr>
                        <w:r>
                          <w:rPr>
                            <w:sz w:val="18"/>
                            <w:szCs w:val="18"/>
                          </w:rPr>
                          <w:t>Public subnet 3: 10.0.4.0/24</w:t>
                        </w:r>
                      </w:p>
                      <w:p w14:paraId="61A6B6FE" w14:textId="77777777" w:rsidR="00DA3ACE" w:rsidRPr="005A4F0B" w:rsidRDefault="00DA3ACE" w:rsidP="00DA3ACE">
                        <w:pPr>
                          <w:rPr>
                            <w:sz w:val="18"/>
                            <w:szCs w:val="18"/>
                          </w:rPr>
                        </w:pPr>
                      </w:p>
                    </w:txbxContent>
                  </v:textbox>
                </v:shape>
                <v:shape id="Text Box 19" o:spid="_x0000_s1043" type="#_x0000_t202" style="position:absolute;left:34675;top:13953;width:11840;height:6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" fillcolor="#d8d8d8 [2732]" strokeweight=".5pt">
                  <v:textbox>
                    <w:txbxContent>
                      <w:p w14:paraId="180D3580" w14:textId="77777777" w:rsidR="00DA3ACE" w:rsidRDefault="00DA3ACE" w:rsidP="00DA3ACE">
                        <w:pPr>
                          <w:rPr>
                            <w:sz w:val="18"/>
                            <w:szCs w:val="18"/>
                          </w:rPr>
                        </w:pPr>
                        <w:r>
                          <w:rPr>
                            <w:sz w:val="18"/>
                            <w:szCs w:val="18"/>
                          </w:rPr>
                          <w:t>Security group</w:t>
                        </w:r>
                      </w:p>
                      <w:p w14:paraId="4DCA285F" w14:textId="77777777" w:rsidR="00DA3ACE" w:rsidRPr="005A4F0B" w:rsidRDefault="00DA3ACE" w:rsidP="00DA3ACE">
                        <w:pPr>
                          <w:rPr>
                            <w:sz w:val="18"/>
                            <w:szCs w:val="18"/>
                          </w:rPr>
                        </w:pPr>
                        <w:r>
                          <w:rPr>
                            <w:sz w:val="18"/>
                            <w:szCs w:val="18"/>
                          </w:rPr>
                          <w:t>Services: Apache Server, MySQL and PHP</w:t>
                        </w:r>
                      </w:p>
                    </w:txbxContent>
                  </v:textbox>
                </v:shape>
              </v:group>
            </w:pict>
          </mc:Fallback>
        </mc:AlternateContent>
      </w:r>
      <w:r>
        <w:br w:type="page"/>
      </w:r>
    </w:p>
    <w:p w14:paraId="6EA68162" w14:textId="05AA74A9" w:rsidR="00DA3ACE" w:rsidRPr="00DA3ACE" w:rsidRDefault="00DA3ACE" w:rsidP="00DA3ACE">
      <w:pPr>
        <w:pStyle w:val="Heading1"/>
      </w:pPr>
      <w:r w:rsidRPr="00DA3ACE">
        <w:lastRenderedPageBreak/>
        <w:t>Part B</w:t>
      </w:r>
      <w:r>
        <w:t xml:space="preserve"> (90 marks)</w:t>
      </w:r>
    </w:p>
    <w:p w14:paraId="18A90093" w14:textId="77777777" w:rsidR="00DA3ACE" w:rsidRDefault="00DA3ACE" w:rsidP="00FA50ED">
      <w:pPr>
        <w:spacing w:after="0" w:line="240" w:lineRule="auto"/>
        <w:rPr>
          <w:b/>
          <w:bCs/>
        </w:rPr>
      </w:pPr>
    </w:p>
    <w:p w14:paraId="39A85EB1" w14:textId="6B928288" w:rsidR="008F76D2" w:rsidRPr="00FA50ED" w:rsidRDefault="408A06DA" w:rsidP="00FA50ED">
      <w:pPr>
        <w:spacing w:after="0" w:line="240" w:lineRule="auto"/>
        <w:rPr>
          <w:b/>
          <w:bCs/>
        </w:rPr>
      </w:pPr>
      <w:r w:rsidRPr="00FA50ED">
        <w:rPr>
          <w:b/>
          <w:bCs/>
        </w:rPr>
        <w:t>Lovejoy’s Antique Evaluation Web Application</w:t>
      </w:r>
    </w:p>
    <w:p w14:paraId="40D4AEF2" w14:textId="77777777" w:rsidR="00FA50ED" w:rsidRDefault="00FA50ED" w:rsidP="00FA50ED">
      <w:pPr>
        <w:spacing w:after="0" w:line="240" w:lineRule="auto"/>
      </w:pPr>
    </w:p>
    <w:p w14:paraId="1769EC56" w14:textId="1E0D84BF" w:rsidR="003F5ECC" w:rsidRDefault="408A06DA" w:rsidP="00DD5910">
      <w:r>
        <w:t>In this</w:t>
      </w:r>
      <w:r w:rsidR="008B326F">
        <w:t xml:space="preserve"> part of the</w:t>
      </w:r>
      <w:r>
        <w:t xml:space="preserve"> coursework, you will develop a secure web application for a local antique dealer named Lovejoy.  Lovejoy wants a minimum viable product allowing customers to register and then request evaluations of potential antique objects.   Lovejoy has many rivals in the antique business who may sometimes resort to underhand tactics and so is very concerned about the security of the application.  </w:t>
      </w:r>
    </w:p>
    <w:p w14:paraId="4653176F" w14:textId="7B185B42" w:rsidR="00DD5910" w:rsidRDefault="408A06DA" w:rsidP="00DD5910">
      <w:r>
        <w:t>Your secure web application will need to have these features for the minimum viable product (MVP) release: user registration and login, a password policy, “request evaluation” page and then an extension of the “request evaluation” page file upload to allow upload of photos. Finally, Lovejoy needs a request listing page.</w:t>
      </w:r>
    </w:p>
    <w:p w14:paraId="5FA45F34" w14:textId="1DC9176F" w:rsidR="005041FA" w:rsidRDefault="408A06DA" w:rsidP="408A06DA">
      <w:pPr>
        <w:spacing w:after="120" w:line="240" w:lineRule="auto"/>
      </w:pPr>
      <w:r>
        <w:t xml:space="preserve">You should build Lovejoy’s MVP focusing on the following features in each task.  Mark allocation for each task are as described below and in the security analysis grid.  You should reflect upon your work and provide estimates of how much you’ve achieved by filling out the </w:t>
      </w:r>
      <w:r w:rsidR="00241B68">
        <w:t xml:space="preserve">marking </w:t>
      </w:r>
      <w:r>
        <w:t xml:space="preserve">grid. </w:t>
      </w:r>
      <w:r w:rsidR="00241B68">
        <w:t>An example of self-reflection is provided in the Canvas.</w:t>
      </w:r>
      <w:r>
        <w:t xml:space="preserve"> There are thus 3</w:t>
      </w:r>
      <w:r w:rsidR="001E290A">
        <w:t>0</w:t>
      </w:r>
      <w:r>
        <w:t xml:space="preserve"> marks for completing the application reasonably, </w:t>
      </w:r>
      <w:r w:rsidR="00241B68">
        <w:t>5</w:t>
      </w:r>
      <w:r w:rsidR="00DD59ED">
        <w:t>0</w:t>
      </w:r>
      <w:r>
        <w:t xml:space="preserve"> marks for the security features identified and implemented, and </w:t>
      </w:r>
      <w:r w:rsidR="00DD59ED">
        <w:t>10</w:t>
      </w:r>
      <w:r>
        <w:t xml:space="preserve"> marks for self-reflection</w:t>
      </w:r>
      <w:r w:rsidR="00DD59ED">
        <w:t xml:space="preserve"> and video quality</w:t>
      </w:r>
      <w:r>
        <w:t>.</w:t>
      </w:r>
    </w:p>
    <w:p w14:paraId="402E85DE" w14:textId="661F10C0" w:rsidR="003240C3" w:rsidRDefault="408A06DA" w:rsidP="00CD4B89">
      <w:pPr>
        <w:spacing w:after="120" w:line="240" w:lineRule="auto"/>
      </w:pPr>
      <w:r>
        <w:t>You have a choice of technologies from which to build the application:</w:t>
      </w:r>
    </w:p>
    <w:p w14:paraId="50D2835F" w14:textId="2D0C23EA" w:rsidR="003240C3" w:rsidRDefault="408A06DA" w:rsidP="003240C3">
      <w:pPr>
        <w:pStyle w:val="ListParagraph"/>
        <w:numPr>
          <w:ilvl w:val="0"/>
          <w:numId w:val="36"/>
        </w:numPr>
        <w:spacing w:after="120" w:line="240" w:lineRule="auto"/>
      </w:pPr>
      <w:r>
        <w:t>PHP</w:t>
      </w:r>
      <w:r w:rsidR="004320E2">
        <w:t xml:space="preserve"> </w:t>
      </w:r>
    </w:p>
    <w:p w14:paraId="3D4F949B" w14:textId="0434D57D" w:rsidR="003240C3" w:rsidRDefault="408A06DA" w:rsidP="003240C3">
      <w:pPr>
        <w:pStyle w:val="ListParagraph"/>
        <w:numPr>
          <w:ilvl w:val="0"/>
          <w:numId w:val="36"/>
        </w:numPr>
        <w:spacing w:after="120" w:line="240" w:lineRule="auto"/>
      </w:pPr>
      <w:r>
        <w:t>Java</w:t>
      </w:r>
      <w:r w:rsidR="00493B5C">
        <w:t xml:space="preserve"> </w:t>
      </w:r>
    </w:p>
    <w:p w14:paraId="0EDDF09C" w14:textId="1D734331" w:rsidR="003022EB" w:rsidRDefault="408A06DA" w:rsidP="003240C3">
      <w:pPr>
        <w:pStyle w:val="ListParagraph"/>
        <w:numPr>
          <w:ilvl w:val="0"/>
          <w:numId w:val="36"/>
        </w:numPr>
        <w:spacing w:after="120" w:line="240" w:lineRule="auto"/>
      </w:pPr>
      <w:r>
        <w:t xml:space="preserve">Python </w:t>
      </w:r>
    </w:p>
    <w:p w14:paraId="68A69232" w14:textId="41CF32F9" w:rsidR="004320E2" w:rsidRPr="00CD4B89" w:rsidRDefault="408A06DA" w:rsidP="003240C3">
      <w:pPr>
        <w:spacing w:after="120" w:line="240" w:lineRule="auto"/>
      </w:pPr>
      <w:r>
        <w:t>No other approach is allowed</w:t>
      </w:r>
      <w:r w:rsidR="00241B68">
        <w:t xml:space="preserve">. If you are using Java and Python, you should research it yourself to find out where you </w:t>
      </w:r>
      <w:r w:rsidR="005D1612">
        <w:t xml:space="preserve">want to host it.  </w:t>
      </w:r>
    </w:p>
    <w:p w14:paraId="141AB239" w14:textId="16EFEEEF" w:rsidR="001768C6" w:rsidRDefault="001768C6" w:rsidP="00CD4B89">
      <w:pPr>
        <w:spacing w:after="0" w:line="240" w:lineRule="auto"/>
      </w:pPr>
    </w:p>
    <w:tbl>
      <w:tblPr>
        <w:tblStyle w:val="TableGrid"/>
        <w:tblW w:w="0" w:type="auto"/>
        <w:tblLook w:val="04A0" w:firstRow="1" w:lastRow="0" w:firstColumn="1" w:lastColumn="0" w:noHBand="0" w:noVBand="1"/>
      </w:tblPr>
      <w:tblGrid>
        <w:gridCol w:w="5949"/>
        <w:gridCol w:w="3067"/>
      </w:tblGrid>
      <w:tr w:rsidR="001768C6" w14:paraId="492A25B8" w14:textId="77777777" w:rsidTr="004172E8">
        <w:trPr>
          <w:trHeight w:val="738"/>
        </w:trPr>
        <w:tc>
          <w:tcPr>
            <w:tcW w:w="5949" w:type="dxa"/>
            <w:vMerge w:val="restart"/>
          </w:tcPr>
          <w:p w14:paraId="18744898" w14:textId="78C03352" w:rsidR="001768C6" w:rsidRPr="00CD4B89" w:rsidRDefault="408A06DA" w:rsidP="001768C6">
            <w:r>
              <w:t xml:space="preserve">Task 1 - Develop a secure web form that allows customers to register in the application. They must register an email address, password, name and contact telephone number. The users’ details should be stored in a database.  </w:t>
            </w:r>
          </w:p>
          <w:p w14:paraId="56E7CC96" w14:textId="77777777" w:rsidR="001768C6" w:rsidRDefault="001768C6" w:rsidP="00CD4B89"/>
        </w:tc>
        <w:tc>
          <w:tcPr>
            <w:tcW w:w="3067" w:type="dxa"/>
          </w:tcPr>
          <w:p w14:paraId="15A07EB8" w14:textId="1149D15B" w:rsidR="001768C6" w:rsidRDefault="408A06DA" w:rsidP="00CD4B89">
            <w:r>
              <w:t>Code Quality 5 marks</w:t>
            </w:r>
          </w:p>
        </w:tc>
      </w:tr>
      <w:tr w:rsidR="00707366" w14:paraId="7B43BDF0" w14:textId="77777777" w:rsidTr="408A06DA">
        <w:trPr>
          <w:trHeight w:val="547"/>
        </w:trPr>
        <w:tc>
          <w:tcPr>
            <w:tcW w:w="5949" w:type="dxa"/>
            <w:vMerge/>
          </w:tcPr>
          <w:p w14:paraId="70F5EB9E" w14:textId="77777777" w:rsidR="00707366" w:rsidRDefault="00707366" w:rsidP="00CD4B89"/>
        </w:tc>
        <w:tc>
          <w:tcPr>
            <w:tcW w:w="3067" w:type="dxa"/>
          </w:tcPr>
          <w:p w14:paraId="79915EB2" w14:textId="77777777" w:rsidR="00707366" w:rsidRDefault="408A06DA" w:rsidP="00CD4B89">
            <w:r>
              <w:t>Database Design 5 marks</w:t>
            </w:r>
          </w:p>
          <w:p w14:paraId="255CFC32" w14:textId="5CC8820F" w:rsidR="00707366" w:rsidRDefault="00707366" w:rsidP="00CD4B89"/>
        </w:tc>
      </w:tr>
      <w:tr w:rsidR="00707366" w14:paraId="729ACCD1" w14:textId="77777777" w:rsidTr="408A06DA">
        <w:trPr>
          <w:trHeight w:val="1050"/>
        </w:trPr>
        <w:tc>
          <w:tcPr>
            <w:tcW w:w="5949" w:type="dxa"/>
          </w:tcPr>
          <w:p w14:paraId="25FEB152" w14:textId="77777777" w:rsidR="00707366" w:rsidRPr="00CD4B89" w:rsidRDefault="408A06DA" w:rsidP="001768C6">
            <w:r>
              <w:t xml:space="preserve">Task 2 - Develop a secure login feature. </w:t>
            </w:r>
          </w:p>
          <w:p w14:paraId="61822EB7" w14:textId="77777777" w:rsidR="00707366" w:rsidRDefault="00707366" w:rsidP="00CD4B89"/>
        </w:tc>
        <w:tc>
          <w:tcPr>
            <w:tcW w:w="3067" w:type="dxa"/>
          </w:tcPr>
          <w:p w14:paraId="513B55B7" w14:textId="754ACAB3" w:rsidR="00707366" w:rsidRDefault="408A06DA" w:rsidP="00CD4B89">
            <w:r>
              <w:t xml:space="preserve">Code Quality </w:t>
            </w:r>
            <w:r w:rsidR="005D5B3C">
              <w:t>5</w:t>
            </w:r>
            <w:r>
              <w:t xml:space="preserve"> marks</w:t>
            </w:r>
          </w:p>
          <w:p w14:paraId="5A470BC1" w14:textId="1259A7FC" w:rsidR="00707366" w:rsidRDefault="00707366" w:rsidP="00CD4B89"/>
        </w:tc>
      </w:tr>
      <w:tr w:rsidR="00707366" w14:paraId="26FD942D" w14:textId="77777777" w:rsidTr="408A06DA">
        <w:trPr>
          <w:trHeight w:val="1104"/>
        </w:trPr>
        <w:tc>
          <w:tcPr>
            <w:tcW w:w="5949" w:type="dxa"/>
          </w:tcPr>
          <w:p w14:paraId="3812D53D" w14:textId="49845717" w:rsidR="00707366" w:rsidRPr="00CD4B89" w:rsidRDefault="408A06DA" w:rsidP="001768C6">
            <w:r>
              <w:t>Task 3 – Extend the password management feature to provide password strength recommendations and password recovery.</w:t>
            </w:r>
          </w:p>
          <w:p w14:paraId="5DAB51AB" w14:textId="77777777" w:rsidR="00707366" w:rsidRDefault="00707366" w:rsidP="00CD4B89"/>
        </w:tc>
        <w:tc>
          <w:tcPr>
            <w:tcW w:w="3067" w:type="dxa"/>
          </w:tcPr>
          <w:p w14:paraId="21A29C82" w14:textId="77777777" w:rsidR="00707366" w:rsidRDefault="408A06DA" w:rsidP="00CD4B89">
            <w:r>
              <w:t>Code Quality 5 marks</w:t>
            </w:r>
          </w:p>
          <w:p w14:paraId="1068FEA4" w14:textId="27E97296" w:rsidR="00707366" w:rsidRDefault="00707366" w:rsidP="008F76D2"/>
        </w:tc>
      </w:tr>
      <w:tr w:rsidR="00707366" w14:paraId="6C9F9376" w14:textId="77777777" w:rsidTr="408A06DA">
        <w:trPr>
          <w:trHeight w:val="1611"/>
        </w:trPr>
        <w:tc>
          <w:tcPr>
            <w:tcW w:w="5949" w:type="dxa"/>
          </w:tcPr>
          <w:p w14:paraId="0633F955" w14:textId="045B00C5" w:rsidR="00707366" w:rsidRPr="00CD4B89" w:rsidRDefault="408A06DA" w:rsidP="008F76D2">
            <w:r>
              <w:t>Task 4 - Implement a “Request Evaluation” web page only accessible to logged in users. This web page should have a comment box to type in the details of the object and their request, and a dropdown box for preferred method of contact between phone or email.</w:t>
            </w:r>
            <w:r w:rsidR="001E290A">
              <w:t xml:space="preserve"> The evaluation page should allow for file upload of a photo of the object.  </w:t>
            </w:r>
          </w:p>
          <w:p w14:paraId="2AD1F682" w14:textId="77777777" w:rsidR="00707366" w:rsidRDefault="00707366" w:rsidP="008F76D2"/>
        </w:tc>
        <w:tc>
          <w:tcPr>
            <w:tcW w:w="3067" w:type="dxa"/>
          </w:tcPr>
          <w:p w14:paraId="196FA398" w14:textId="77777777" w:rsidR="00707366" w:rsidRDefault="408A06DA" w:rsidP="008F76D2">
            <w:r>
              <w:t>Code Quality 5 marks</w:t>
            </w:r>
          </w:p>
          <w:p w14:paraId="53EAAA99" w14:textId="5A8821D6" w:rsidR="00707366" w:rsidRDefault="00707366" w:rsidP="008F76D2"/>
        </w:tc>
      </w:tr>
      <w:tr w:rsidR="00707366" w14:paraId="4119CBEA" w14:textId="77777777" w:rsidTr="00493B5C">
        <w:trPr>
          <w:trHeight w:val="715"/>
        </w:trPr>
        <w:tc>
          <w:tcPr>
            <w:tcW w:w="5949" w:type="dxa"/>
          </w:tcPr>
          <w:p w14:paraId="3EE980CE" w14:textId="473B8255" w:rsidR="00707366" w:rsidRDefault="408A06DA" w:rsidP="008F76D2">
            <w:r>
              <w:lastRenderedPageBreak/>
              <w:t xml:space="preserve">Task </w:t>
            </w:r>
            <w:r w:rsidR="001E290A">
              <w:t>5</w:t>
            </w:r>
            <w:r>
              <w:t xml:space="preserve"> – Implement a page that displays a list of evaluation requests.  This page should only be visible to an administrator role</w:t>
            </w:r>
            <w:r w:rsidR="008B5EF2">
              <w:t>.</w:t>
            </w:r>
          </w:p>
        </w:tc>
        <w:tc>
          <w:tcPr>
            <w:tcW w:w="3067" w:type="dxa"/>
          </w:tcPr>
          <w:p w14:paraId="362179A7" w14:textId="77777777" w:rsidR="00707366" w:rsidRDefault="408A06DA" w:rsidP="008F76D2">
            <w:r>
              <w:t>Code Quality 5 marks</w:t>
            </w:r>
          </w:p>
          <w:p w14:paraId="1EFF3ED2" w14:textId="22220002" w:rsidR="00707366" w:rsidRDefault="00707366" w:rsidP="008F76D2"/>
        </w:tc>
      </w:tr>
    </w:tbl>
    <w:p w14:paraId="13D39966" w14:textId="113AA985" w:rsidR="009A5038" w:rsidRPr="00CD4B89" w:rsidRDefault="009A5038" w:rsidP="408A06DA">
      <w:pPr>
        <w:spacing w:after="0" w:line="240" w:lineRule="auto"/>
      </w:pPr>
    </w:p>
    <w:p w14:paraId="394D7B03" w14:textId="5AB2F924" w:rsidR="00090D0A" w:rsidDel="002D2C07" w:rsidRDefault="00090D0A" w:rsidP="004172E8">
      <w:pPr>
        <w:pStyle w:val="ListParagraph"/>
        <w:spacing w:after="120" w:line="240" w:lineRule="auto"/>
        <w:rPr>
          <w:rFonts w:asciiTheme="majorHAnsi" w:eastAsiaTheme="majorEastAsia" w:hAnsiTheme="majorHAnsi" w:cstheme="majorBidi"/>
          <w:color w:val="2E74B5" w:themeColor="accent1" w:themeShade="BF"/>
          <w:sz w:val="32"/>
          <w:szCs w:val="32"/>
        </w:rPr>
      </w:pPr>
    </w:p>
    <w:p w14:paraId="01AC85EE" w14:textId="6578C2B3" w:rsidR="003A6182" w:rsidRDefault="408A06DA" w:rsidP="408A06DA">
      <w:pPr>
        <w:pStyle w:val="Heading2"/>
      </w:pPr>
      <w:r>
        <w:t xml:space="preserve">Submission guidance </w:t>
      </w:r>
    </w:p>
    <w:p w14:paraId="64D24549" w14:textId="78E4E738" w:rsidR="004320E2" w:rsidRPr="004320E2" w:rsidRDefault="00042CCA" w:rsidP="004320E2">
      <w:r>
        <w:t xml:space="preserve">You are only submitting the report to the Canvas. </w:t>
      </w:r>
      <w:r w:rsidR="00241B68">
        <w:t xml:space="preserve">You must follow the </w:t>
      </w:r>
      <w:r>
        <w:t>report template</w:t>
      </w:r>
      <w:r w:rsidR="00241B68">
        <w:t>.</w:t>
      </w:r>
    </w:p>
    <w:p w14:paraId="141C61FD" w14:textId="6483ED84" w:rsidR="003A6182" w:rsidRDefault="408A06DA" w:rsidP="408A06DA">
      <w:pPr>
        <w:spacing w:after="0" w:line="240" w:lineRule="auto"/>
        <w:rPr>
          <w:rFonts w:ascii="NimbusRomNo9L-ReguItal" w:hAnsi="NimbusRomNo9L-ReguItal" w:cs="NimbusRomNo9L-ReguItal"/>
          <w:sz w:val="24"/>
          <w:szCs w:val="24"/>
        </w:rPr>
      </w:pPr>
      <w:r w:rsidRPr="004172E8">
        <w:rPr>
          <w:rFonts w:ascii="NimbusRomNo9L-ReguItal" w:hAnsi="NimbusRomNo9L-ReguItal" w:cs="NimbusRomNo9L-ReguItal"/>
          <w:b/>
          <w:bCs/>
          <w:sz w:val="24"/>
          <w:szCs w:val="24"/>
        </w:rPr>
        <w:t xml:space="preserve">Report </w:t>
      </w:r>
      <w:r w:rsidR="002D1B0D">
        <w:rPr>
          <w:rFonts w:ascii="NimbusRomNo9L-ReguItal" w:hAnsi="NimbusRomNo9L-ReguItal" w:cs="NimbusRomNo9L-ReguItal"/>
          <w:sz w:val="24"/>
          <w:szCs w:val="24"/>
        </w:rPr>
        <w:t>--</w:t>
      </w:r>
      <w:r w:rsidRPr="408A06DA">
        <w:rPr>
          <w:rFonts w:ascii="NimbusRomNo9L-ReguItal" w:hAnsi="NimbusRomNo9L-ReguItal" w:cs="NimbusRomNo9L-ReguItal"/>
          <w:sz w:val="24"/>
          <w:szCs w:val="24"/>
        </w:rPr>
        <w:t xml:space="preserve"> </w:t>
      </w:r>
      <w:r w:rsidR="002D1B0D">
        <w:rPr>
          <w:rFonts w:ascii="NimbusRomNo9L-ReguItal" w:hAnsi="NimbusRomNo9L-ReguItal" w:cs="NimbusRomNo9L-ReguItal"/>
          <w:sz w:val="24"/>
          <w:szCs w:val="24"/>
        </w:rPr>
        <w:t>You must u</w:t>
      </w:r>
      <w:r w:rsidRPr="408A06DA">
        <w:rPr>
          <w:rFonts w:ascii="NimbusRomNo9L-ReguItal" w:hAnsi="NimbusRomNo9L-ReguItal" w:cs="NimbusRomNo9L-ReguItal"/>
          <w:sz w:val="24"/>
          <w:szCs w:val="24"/>
        </w:rPr>
        <w:t xml:space="preserve">se the </w:t>
      </w:r>
      <w:r w:rsidR="005D1612">
        <w:rPr>
          <w:rFonts w:ascii="NimbusRomNo9L-ReguItal" w:hAnsi="NimbusRomNo9L-ReguItal" w:cs="NimbusRomNo9L-ReguItal"/>
          <w:sz w:val="24"/>
          <w:szCs w:val="24"/>
        </w:rPr>
        <w:t xml:space="preserve">report </w:t>
      </w:r>
      <w:r w:rsidRPr="408A06DA">
        <w:rPr>
          <w:rFonts w:ascii="NimbusRomNo9L-ReguItal" w:hAnsi="NimbusRomNo9L-ReguItal" w:cs="NimbusRomNo9L-ReguItal"/>
          <w:sz w:val="24"/>
          <w:szCs w:val="24"/>
        </w:rPr>
        <w:t xml:space="preserve">template provided </w:t>
      </w:r>
      <w:r w:rsidR="005D1612">
        <w:rPr>
          <w:rFonts w:ascii="NimbusRomNo9L-ReguItal" w:hAnsi="NimbusRomNo9L-ReguItal" w:cs="NimbusRomNo9L-ReguItal"/>
          <w:sz w:val="24"/>
          <w:szCs w:val="24"/>
        </w:rPr>
        <w:t>at the end of this coursework</w:t>
      </w:r>
      <w:r w:rsidR="002D1B0D">
        <w:rPr>
          <w:rFonts w:ascii="NimbusRomNo9L-ReguItal" w:hAnsi="NimbusRomNo9L-ReguItal" w:cs="NimbusRomNo9L-ReguItal"/>
          <w:sz w:val="24"/>
          <w:szCs w:val="24"/>
        </w:rPr>
        <w:t xml:space="preserve"> description</w:t>
      </w:r>
      <w:r w:rsidRPr="408A06DA">
        <w:rPr>
          <w:rFonts w:ascii="NimbusRomNo9L-ReguItal" w:hAnsi="NimbusRomNo9L-ReguItal" w:cs="NimbusRomNo9L-ReguItal"/>
          <w:sz w:val="24"/>
          <w:szCs w:val="24"/>
        </w:rPr>
        <w:t xml:space="preserve">. </w:t>
      </w:r>
      <w:r w:rsidR="002D1B0D">
        <w:rPr>
          <w:rFonts w:ascii="NimbusRomNo9L-ReguItal" w:hAnsi="NimbusRomNo9L-ReguItal" w:cs="NimbusRomNo9L-ReguItal"/>
          <w:sz w:val="24"/>
          <w:szCs w:val="24"/>
        </w:rPr>
        <w:t>In your report, you will p</w:t>
      </w:r>
      <w:r w:rsidRPr="408A06DA">
        <w:rPr>
          <w:rFonts w:ascii="NimbusRomNo9L-ReguItal" w:hAnsi="NimbusRomNo9L-ReguItal" w:cs="NimbusRomNo9L-ReguItal"/>
          <w:sz w:val="24"/>
          <w:szCs w:val="24"/>
        </w:rPr>
        <w:t xml:space="preserve">rovide screenshots of all the marking criteria elements and annotate where necessary. </w:t>
      </w:r>
      <w:r w:rsidR="005D1612">
        <w:rPr>
          <w:rFonts w:ascii="NimbusRomNo9L-ReguItal" w:hAnsi="NimbusRomNo9L-ReguItal" w:cs="NimbusRomNo9L-ReguItal"/>
          <w:sz w:val="24"/>
          <w:szCs w:val="24"/>
        </w:rPr>
        <w:t xml:space="preserve">In screen shots for the code, please don’t give a big chunk of code, provide only the related lines. </w:t>
      </w:r>
      <w:r w:rsidRPr="408A06DA">
        <w:rPr>
          <w:rFonts w:ascii="NimbusRomNo9L-ReguItal" w:hAnsi="NimbusRomNo9L-ReguItal" w:cs="NimbusRomNo9L-ReguItal"/>
          <w:sz w:val="24"/>
          <w:szCs w:val="24"/>
        </w:rPr>
        <w:t>Use bullet points to give any explanation</w:t>
      </w:r>
      <w:r w:rsidR="005D1612">
        <w:rPr>
          <w:rFonts w:ascii="NimbusRomNo9L-ReguItal" w:hAnsi="NimbusRomNo9L-ReguItal" w:cs="NimbusRomNo9L-ReguItal"/>
          <w:sz w:val="24"/>
          <w:szCs w:val="24"/>
        </w:rPr>
        <w:t>, please d</w:t>
      </w:r>
      <w:r w:rsidRPr="408A06DA">
        <w:rPr>
          <w:rFonts w:ascii="NimbusRomNo9L-ReguItal" w:hAnsi="NimbusRomNo9L-ReguItal" w:cs="NimbusRomNo9L-ReguItal"/>
          <w:sz w:val="24"/>
          <w:szCs w:val="24"/>
        </w:rPr>
        <w:t xml:space="preserve">on’t write </w:t>
      </w:r>
      <w:r w:rsidR="005D1612">
        <w:rPr>
          <w:rFonts w:ascii="NimbusRomNo9L-ReguItal" w:hAnsi="NimbusRomNo9L-ReguItal" w:cs="NimbusRomNo9L-ReguItal"/>
          <w:sz w:val="24"/>
          <w:szCs w:val="24"/>
        </w:rPr>
        <w:t xml:space="preserve">big </w:t>
      </w:r>
      <w:r w:rsidRPr="408A06DA">
        <w:rPr>
          <w:rFonts w:ascii="NimbusRomNo9L-ReguItal" w:hAnsi="NimbusRomNo9L-ReguItal" w:cs="NimbusRomNo9L-ReguItal"/>
          <w:sz w:val="24"/>
          <w:szCs w:val="24"/>
        </w:rPr>
        <w:t xml:space="preserve">paragraphs. </w:t>
      </w:r>
    </w:p>
    <w:p w14:paraId="5EFE4278" w14:textId="77777777" w:rsidR="00241B68" w:rsidRDefault="00241B68" w:rsidP="408A06DA">
      <w:pPr>
        <w:spacing w:after="0" w:line="240" w:lineRule="auto"/>
        <w:rPr>
          <w:rFonts w:ascii="NimbusRomNo9L-ReguItal" w:hAnsi="NimbusRomNo9L-ReguItal" w:cs="NimbusRomNo9L-ReguItal"/>
          <w:sz w:val="24"/>
          <w:szCs w:val="24"/>
        </w:rPr>
      </w:pPr>
    </w:p>
    <w:p w14:paraId="46CAB7B4" w14:textId="169B6FC5" w:rsidR="007A173D" w:rsidRPr="007A173D" w:rsidRDefault="00241B68" w:rsidP="007A173D">
      <w:pPr>
        <w:spacing w:after="0" w:line="240" w:lineRule="auto"/>
        <w:rPr>
          <w:rFonts w:ascii="NimbusRomNo9L-ReguItal" w:hAnsi="NimbusRomNo9L-ReguItal" w:cs="NimbusRomNo9L-ReguItal"/>
          <w:sz w:val="24"/>
          <w:szCs w:val="24"/>
        </w:rPr>
      </w:pPr>
      <w:r w:rsidRPr="005D1612">
        <w:rPr>
          <w:rFonts w:ascii="NimbusRomNo9L-ReguItal" w:hAnsi="NimbusRomNo9L-ReguItal" w:cs="NimbusRomNo9L-ReguItal"/>
          <w:b/>
          <w:bCs/>
          <w:sz w:val="24"/>
          <w:szCs w:val="24"/>
        </w:rPr>
        <w:t xml:space="preserve">Recording </w:t>
      </w:r>
      <w:r w:rsidR="002D1B0D">
        <w:rPr>
          <w:rFonts w:ascii="NimbusRomNo9L-ReguItal" w:hAnsi="NimbusRomNo9L-ReguItal" w:cs="NimbusRomNo9L-ReguItal"/>
          <w:sz w:val="24"/>
          <w:szCs w:val="24"/>
        </w:rPr>
        <w:t>--</w:t>
      </w:r>
      <w:r>
        <w:rPr>
          <w:rFonts w:ascii="NimbusRomNo9L-ReguItal" w:hAnsi="NimbusRomNo9L-ReguItal" w:cs="NimbusRomNo9L-ReguItal"/>
          <w:sz w:val="24"/>
          <w:szCs w:val="24"/>
        </w:rPr>
        <w:t xml:space="preserve"> You will use </w:t>
      </w:r>
      <w:r w:rsidR="002B7FC4">
        <w:rPr>
          <w:rFonts w:ascii="NimbusRomNo9L-ReguItal" w:hAnsi="NimbusRomNo9L-ReguItal" w:cs="NimbusRomNo9L-ReguItal"/>
          <w:sz w:val="24"/>
          <w:szCs w:val="24"/>
        </w:rPr>
        <w:t xml:space="preserve">Sussex </w:t>
      </w:r>
      <w:r>
        <w:rPr>
          <w:rFonts w:ascii="NimbusRomNo9L-ReguItal" w:hAnsi="NimbusRomNo9L-ReguItal" w:cs="NimbusRomNo9L-ReguItal"/>
          <w:sz w:val="24"/>
          <w:szCs w:val="24"/>
        </w:rPr>
        <w:t xml:space="preserve">Panopto to </w:t>
      </w:r>
      <w:r w:rsidR="004F4F48">
        <w:rPr>
          <w:rFonts w:ascii="NimbusRomNo9L-ReguItal" w:hAnsi="NimbusRomNo9L-ReguItal" w:cs="NimbusRomNo9L-ReguItal"/>
          <w:sz w:val="24"/>
          <w:szCs w:val="24"/>
        </w:rPr>
        <w:t xml:space="preserve">record a video to </w:t>
      </w:r>
      <w:r w:rsidR="007A173D">
        <w:rPr>
          <w:rFonts w:ascii="NimbusRomNo9L-ReguItal" w:hAnsi="NimbusRomNo9L-ReguItal" w:cs="NimbusRomNo9L-ReguItal"/>
          <w:sz w:val="24"/>
          <w:szCs w:val="24"/>
        </w:rPr>
        <w:t>show</w:t>
      </w:r>
      <w:r>
        <w:rPr>
          <w:rFonts w:ascii="NimbusRomNo9L-ReguItal" w:hAnsi="NimbusRomNo9L-ReguItal" w:cs="NimbusRomNo9L-ReguItal"/>
          <w:sz w:val="24"/>
          <w:szCs w:val="24"/>
        </w:rPr>
        <w:t xml:space="preserve"> the working of your applic</w:t>
      </w:r>
      <w:r w:rsidR="007A173D">
        <w:rPr>
          <w:rFonts w:ascii="NimbusRomNo9L-ReguItal" w:hAnsi="NimbusRomNo9L-ReguItal" w:cs="NimbusRomNo9L-ReguItal"/>
          <w:sz w:val="24"/>
          <w:szCs w:val="24"/>
        </w:rPr>
        <w:t xml:space="preserve">ation and </w:t>
      </w:r>
      <w:r w:rsidR="004F4F48">
        <w:rPr>
          <w:rFonts w:ascii="NimbusRomNo9L-ReguItal" w:hAnsi="NimbusRomNo9L-ReguItal" w:cs="NimbusRomNo9L-ReguItal"/>
          <w:sz w:val="24"/>
          <w:szCs w:val="24"/>
        </w:rPr>
        <w:t xml:space="preserve">its </w:t>
      </w:r>
      <w:r w:rsidR="007A173D">
        <w:rPr>
          <w:rFonts w:ascii="NimbusRomNo9L-ReguItal" w:hAnsi="NimbusRomNo9L-ReguItal" w:cs="NimbusRomNo9L-ReguItal"/>
          <w:sz w:val="24"/>
          <w:szCs w:val="24"/>
        </w:rPr>
        <w:t xml:space="preserve">security features. </w:t>
      </w:r>
      <w:r w:rsidR="00BE147E">
        <w:rPr>
          <w:rFonts w:ascii="NimbusRomNo9L-ReguItal" w:hAnsi="NimbusRomNo9L-ReguItal" w:cs="NimbusRomNo9L-ReguItal"/>
          <w:sz w:val="24"/>
          <w:szCs w:val="24"/>
        </w:rPr>
        <w:t>Useful links provided at the end about Panopto.</w:t>
      </w:r>
      <w:r w:rsidR="007A173D" w:rsidRPr="007A173D">
        <w:rPr>
          <w:rFonts w:ascii="NimbusRomNo9L-ReguItal" w:hAnsi="NimbusRomNo9L-ReguItal" w:cs="NimbusRomNo9L-ReguItal"/>
          <w:sz w:val="24"/>
          <w:szCs w:val="24"/>
        </w:rPr>
        <w:t xml:space="preserve"> It is a very straightforward tool to use. You log in using University credential, select the right screen, and record the application to show different features. Show us the aspects that cover marking criteria. </w:t>
      </w:r>
      <w:r w:rsidR="00BE147E">
        <w:rPr>
          <w:rFonts w:ascii="NimbusRomNo9L-ReguItal" w:hAnsi="NimbusRomNo9L-ReguItal" w:cs="NimbusRomNo9L-ReguItal"/>
          <w:sz w:val="24"/>
          <w:szCs w:val="24"/>
        </w:rPr>
        <w:t xml:space="preserve">Consider the following when recording. </w:t>
      </w:r>
    </w:p>
    <w:p w14:paraId="69F6508D" w14:textId="4A4FDED5" w:rsidR="007A173D" w:rsidRPr="007A173D" w:rsidRDefault="007A173D" w:rsidP="007A173D">
      <w:pPr>
        <w:spacing w:after="0" w:line="240" w:lineRule="auto"/>
        <w:rPr>
          <w:rFonts w:ascii="NimbusRomNo9L-ReguItal" w:hAnsi="NimbusRomNo9L-ReguItal" w:cs="NimbusRomNo9L-ReguItal"/>
          <w:sz w:val="24"/>
          <w:szCs w:val="24"/>
        </w:rPr>
      </w:pPr>
      <w:r w:rsidRPr="007A173D">
        <w:rPr>
          <w:rFonts w:ascii="NimbusRomNo9L-ReguItal" w:hAnsi="NimbusRomNo9L-ReguItal" w:cs="NimbusRomNo9L-ReguItal"/>
          <w:sz w:val="24"/>
          <w:szCs w:val="24"/>
        </w:rPr>
        <w:t xml:space="preserve">1) </w:t>
      </w:r>
      <w:r w:rsidR="00BE147E">
        <w:rPr>
          <w:rFonts w:ascii="NimbusRomNo9L-ReguItal" w:hAnsi="NimbusRomNo9L-ReguItal" w:cs="NimbusRomNo9L-ReguItal"/>
          <w:sz w:val="24"/>
          <w:szCs w:val="24"/>
        </w:rPr>
        <w:t>Recordin</w:t>
      </w:r>
      <w:r w:rsidR="004F4F48">
        <w:rPr>
          <w:rFonts w:ascii="NimbusRomNo9L-ReguItal" w:hAnsi="NimbusRomNo9L-ReguItal" w:cs="NimbusRomNo9L-ReguItal"/>
          <w:sz w:val="24"/>
          <w:szCs w:val="24"/>
        </w:rPr>
        <w:t xml:space="preserve">g must not be more than 10 minutes. </w:t>
      </w:r>
    </w:p>
    <w:p w14:paraId="297D1B19" w14:textId="7B9DEE33" w:rsidR="007A173D" w:rsidRPr="007A173D" w:rsidRDefault="007A173D" w:rsidP="007A173D">
      <w:pPr>
        <w:spacing w:after="0" w:line="240" w:lineRule="auto"/>
        <w:rPr>
          <w:rFonts w:ascii="NimbusRomNo9L-ReguItal" w:hAnsi="NimbusRomNo9L-ReguItal" w:cs="NimbusRomNo9L-ReguItal"/>
          <w:sz w:val="24"/>
          <w:szCs w:val="24"/>
        </w:rPr>
      </w:pPr>
      <w:r w:rsidRPr="007A173D">
        <w:rPr>
          <w:rFonts w:ascii="NimbusRomNo9L-ReguItal" w:hAnsi="NimbusRomNo9L-ReguItal" w:cs="NimbusRomNo9L-ReguItal"/>
          <w:sz w:val="24"/>
          <w:szCs w:val="24"/>
        </w:rPr>
        <w:t>2) Must show</w:t>
      </w:r>
      <w:r w:rsidR="004F4F48">
        <w:rPr>
          <w:rFonts w:ascii="NimbusRomNo9L-ReguItal" w:hAnsi="NimbusRomNo9L-ReguItal" w:cs="NimbusRomNo9L-ReguItal"/>
          <w:sz w:val="24"/>
          <w:szCs w:val="24"/>
        </w:rPr>
        <w:t xml:space="preserve"> the testing of</w:t>
      </w:r>
      <w:r w:rsidRPr="007A173D">
        <w:rPr>
          <w:rFonts w:ascii="NimbusRomNo9L-ReguItal" w:hAnsi="NimbusRomNo9L-ReguItal" w:cs="NimbusRomNo9L-ReguItal"/>
          <w:sz w:val="24"/>
          <w:szCs w:val="24"/>
        </w:rPr>
        <w:t xml:space="preserve"> all </w:t>
      </w:r>
      <w:r w:rsidR="004F4F48">
        <w:rPr>
          <w:rFonts w:ascii="NimbusRomNo9L-ReguItal" w:hAnsi="NimbusRomNo9L-ReguItal" w:cs="NimbusRomNo9L-ReguItal"/>
          <w:sz w:val="24"/>
          <w:szCs w:val="24"/>
        </w:rPr>
        <w:t>tasks in sequence (features) and its security features</w:t>
      </w:r>
    </w:p>
    <w:p w14:paraId="3F855ACF" w14:textId="4A2A2C3A" w:rsidR="007A173D" w:rsidRPr="007A173D" w:rsidRDefault="007A173D" w:rsidP="007A173D">
      <w:pPr>
        <w:spacing w:after="0" w:line="240" w:lineRule="auto"/>
        <w:rPr>
          <w:rFonts w:ascii="NimbusRomNo9L-ReguItal" w:hAnsi="NimbusRomNo9L-ReguItal" w:cs="NimbusRomNo9L-ReguItal"/>
          <w:sz w:val="24"/>
          <w:szCs w:val="24"/>
        </w:rPr>
      </w:pPr>
      <w:r w:rsidRPr="007A173D">
        <w:rPr>
          <w:rFonts w:ascii="NimbusRomNo9L-ReguItal" w:hAnsi="NimbusRomNo9L-ReguItal" w:cs="NimbusRomNo9L-ReguItal"/>
          <w:sz w:val="24"/>
          <w:szCs w:val="24"/>
        </w:rPr>
        <w:t xml:space="preserve">3) </w:t>
      </w:r>
      <w:r w:rsidR="00BE147E">
        <w:rPr>
          <w:rFonts w:ascii="NimbusRomNo9L-ReguItal" w:hAnsi="NimbusRomNo9L-ReguItal" w:cs="NimbusRomNo9L-ReguItal"/>
          <w:sz w:val="24"/>
          <w:szCs w:val="24"/>
        </w:rPr>
        <w:t xml:space="preserve">Provide voice over or textual application on the video to explain the recording. </w:t>
      </w:r>
      <w:r w:rsidR="004F4F48">
        <w:rPr>
          <w:rFonts w:ascii="NimbusRomNo9L-ReguItal" w:hAnsi="NimbusRomNo9L-ReguItal" w:cs="NimbusRomNo9L-ReguItal"/>
          <w:sz w:val="24"/>
          <w:szCs w:val="24"/>
        </w:rPr>
        <w:t xml:space="preserve"> </w:t>
      </w:r>
    </w:p>
    <w:p w14:paraId="79F99109" w14:textId="77777777" w:rsidR="007A173D" w:rsidRDefault="007A173D" w:rsidP="007A173D">
      <w:pPr>
        <w:spacing w:after="0" w:line="240" w:lineRule="auto"/>
        <w:rPr>
          <w:rFonts w:ascii="NimbusRomNo9L-ReguItal" w:hAnsi="NimbusRomNo9L-ReguItal" w:cs="NimbusRomNo9L-ReguItal"/>
          <w:sz w:val="24"/>
          <w:szCs w:val="24"/>
        </w:rPr>
      </w:pPr>
      <w:r w:rsidRPr="007A173D">
        <w:rPr>
          <w:rFonts w:ascii="NimbusRomNo9L-ReguItal" w:hAnsi="NimbusRomNo9L-ReguItal" w:cs="NimbusRomNo9L-ReguItal"/>
          <w:sz w:val="24"/>
          <w:szCs w:val="24"/>
        </w:rPr>
        <w:t>4) Record screen and yourself in the video.</w:t>
      </w:r>
    </w:p>
    <w:p w14:paraId="70268772" w14:textId="4FEA5378" w:rsidR="00190ABB" w:rsidRPr="007A173D" w:rsidRDefault="00190ABB" w:rsidP="007A173D">
      <w:pPr>
        <w:spacing w:after="0" w:line="240" w:lineRule="auto"/>
        <w:rPr>
          <w:rFonts w:ascii="NimbusRomNo9L-ReguItal" w:hAnsi="NimbusRomNo9L-ReguItal" w:cs="NimbusRomNo9L-ReguItal"/>
          <w:sz w:val="24"/>
          <w:szCs w:val="24"/>
        </w:rPr>
      </w:pPr>
      <w:r>
        <w:rPr>
          <w:rFonts w:ascii="NimbusRomNo9L-ReguItal" w:hAnsi="NimbusRomNo9L-ReguItal" w:cs="NimbusRomNo9L-ReguItal"/>
          <w:sz w:val="24"/>
          <w:szCs w:val="24"/>
        </w:rPr>
        <w:t xml:space="preserve">5) </w:t>
      </w:r>
      <w:r w:rsidRPr="00190ABB">
        <w:rPr>
          <w:rFonts w:ascii="NimbusRomNo9L-ReguItal" w:hAnsi="NimbusRomNo9L-ReguItal" w:cs="NimbusRomNo9L-ReguItal"/>
          <w:sz w:val="24"/>
          <w:szCs w:val="24"/>
        </w:rPr>
        <w:t>Use the self-reflection grid in the task 0 to show the order of recording features.</w:t>
      </w:r>
    </w:p>
    <w:p w14:paraId="763DFE4D" w14:textId="575785A7" w:rsidR="007A173D" w:rsidRPr="007A173D" w:rsidRDefault="007A173D" w:rsidP="007A173D">
      <w:pPr>
        <w:spacing w:after="0" w:line="240" w:lineRule="auto"/>
        <w:rPr>
          <w:rFonts w:ascii="NimbusRomNo9L-ReguItal" w:hAnsi="NimbusRomNo9L-ReguItal" w:cs="NimbusRomNo9L-ReguItal"/>
          <w:sz w:val="24"/>
          <w:szCs w:val="24"/>
        </w:rPr>
      </w:pPr>
      <w:r w:rsidRPr="007A173D">
        <w:rPr>
          <w:rFonts w:ascii="NimbusRomNo9L-ReguItal" w:hAnsi="NimbusRomNo9L-ReguItal" w:cs="NimbusRomNo9L-ReguItal"/>
          <w:sz w:val="24"/>
          <w:szCs w:val="24"/>
        </w:rPr>
        <w:t>When you record the video, from the settings, there is a share link button, click on it</w:t>
      </w:r>
      <w:r w:rsidR="00610955">
        <w:rPr>
          <w:rFonts w:ascii="NimbusRomNo9L-ReguItal" w:hAnsi="NimbusRomNo9L-ReguItal" w:cs="NimbusRomNo9L-ReguItal"/>
          <w:sz w:val="24"/>
          <w:szCs w:val="24"/>
        </w:rPr>
        <w:t xml:space="preserve"> and select the option that anyone at our organisation who has the link can access the video</w:t>
      </w:r>
      <w:r w:rsidRPr="007A173D">
        <w:rPr>
          <w:rFonts w:ascii="NimbusRomNo9L-ReguItal" w:hAnsi="NimbusRomNo9L-ReguItal" w:cs="NimbusRomNo9L-ReguItal"/>
          <w:sz w:val="24"/>
          <w:szCs w:val="24"/>
        </w:rPr>
        <w:t>. Copy that link and put it in your report. </w:t>
      </w:r>
    </w:p>
    <w:p w14:paraId="4351CFE0" w14:textId="571FD728" w:rsidR="007A173D" w:rsidRPr="004F4F48" w:rsidRDefault="004F4F48" w:rsidP="004F4F48">
      <w:pPr>
        <w:pStyle w:val="ListParagraph"/>
        <w:numPr>
          <w:ilvl w:val="0"/>
          <w:numId w:val="38"/>
        </w:numPr>
        <w:spacing w:after="0" w:line="240" w:lineRule="auto"/>
        <w:rPr>
          <w:rFonts w:ascii="NimbusRomNo9L-ReguItal" w:hAnsi="NimbusRomNo9L-ReguItal" w:cs="NimbusRomNo9L-ReguItal"/>
          <w:sz w:val="24"/>
          <w:szCs w:val="24"/>
        </w:rPr>
      </w:pPr>
      <w:hyperlink r:id="rId8" w:history="1">
        <w:r w:rsidRPr="004F4F48">
          <w:rPr>
            <w:rStyle w:val="Hyperlink"/>
            <w:rFonts w:ascii="NimbusRomNo9L-ReguItal" w:hAnsi="NimbusRomNo9L-ReguItal" w:cs="NimbusRomNo9L-ReguItal"/>
            <w:sz w:val="24"/>
            <w:szCs w:val="24"/>
          </w:rPr>
          <w:t>How to use Panopto</w:t>
        </w:r>
      </w:hyperlink>
      <w:r w:rsidRPr="004F4F48">
        <w:rPr>
          <w:rFonts w:ascii="NimbusRomNo9L-ReguItal" w:hAnsi="NimbusRomNo9L-ReguItal" w:cs="NimbusRomNo9L-ReguItal"/>
          <w:sz w:val="24"/>
          <w:szCs w:val="24"/>
        </w:rPr>
        <w:t>?</w:t>
      </w:r>
    </w:p>
    <w:p w14:paraId="20A4D147" w14:textId="164B2232" w:rsidR="004F4F48" w:rsidRPr="004F4F48" w:rsidRDefault="004F4F48" w:rsidP="004F4F48">
      <w:pPr>
        <w:pStyle w:val="ListParagraph"/>
        <w:numPr>
          <w:ilvl w:val="0"/>
          <w:numId w:val="38"/>
        </w:numPr>
        <w:spacing w:after="0" w:line="240" w:lineRule="auto"/>
        <w:rPr>
          <w:rFonts w:ascii="NimbusRomNo9L-ReguItal" w:hAnsi="NimbusRomNo9L-ReguItal" w:cs="NimbusRomNo9L-ReguItal"/>
          <w:sz w:val="24"/>
          <w:szCs w:val="24"/>
        </w:rPr>
      </w:pPr>
      <w:hyperlink r:id="rId9" w:history="1">
        <w:r w:rsidRPr="004F4F48">
          <w:rPr>
            <w:rStyle w:val="Hyperlink"/>
            <w:rFonts w:ascii="NimbusRomNo9L-ReguItal" w:hAnsi="NimbusRomNo9L-ReguItal" w:cs="NimbusRomNo9L-ReguItal"/>
            <w:sz w:val="24"/>
            <w:szCs w:val="24"/>
          </w:rPr>
          <w:t>Recording presentation using Panopto</w:t>
        </w:r>
      </w:hyperlink>
    </w:p>
    <w:p w14:paraId="03A0EBCE" w14:textId="77777777" w:rsidR="00DD59ED" w:rsidRDefault="00DD59ED" w:rsidP="007A173D">
      <w:pPr>
        <w:spacing w:after="0" w:line="240" w:lineRule="auto"/>
        <w:rPr>
          <w:rFonts w:ascii="NimbusRomNo9L-ReguItal" w:hAnsi="NimbusRomNo9L-ReguItal" w:cs="NimbusRomNo9L-ReguItal"/>
          <w:sz w:val="24"/>
          <w:szCs w:val="24"/>
        </w:rPr>
      </w:pPr>
    </w:p>
    <w:p w14:paraId="6F0B693D" w14:textId="1AC6F061" w:rsidR="00DD59ED" w:rsidRPr="007A173D" w:rsidRDefault="00DD59ED" w:rsidP="007A173D">
      <w:pPr>
        <w:spacing w:after="0" w:line="240" w:lineRule="auto"/>
        <w:rPr>
          <w:rFonts w:ascii="NimbusRomNo9L-ReguItal" w:hAnsi="NimbusRomNo9L-ReguItal" w:cs="NimbusRomNo9L-ReguItal"/>
          <w:sz w:val="24"/>
          <w:szCs w:val="24"/>
        </w:rPr>
      </w:pPr>
      <w:r>
        <w:rPr>
          <w:rFonts w:ascii="NimbusRomNo9L-ReguItal" w:hAnsi="NimbusRomNo9L-ReguItal" w:cs="NimbusRomNo9L-ReguItal"/>
          <w:sz w:val="24"/>
          <w:szCs w:val="24"/>
        </w:rPr>
        <w:t xml:space="preserve">More guidance about recording the video will be provided </w:t>
      </w:r>
      <w:r w:rsidR="008B5EF2">
        <w:rPr>
          <w:rFonts w:ascii="NimbusRomNo9L-ReguItal" w:hAnsi="NimbusRomNo9L-ReguItal" w:cs="NimbusRomNo9L-ReguItal"/>
          <w:sz w:val="24"/>
          <w:szCs w:val="24"/>
        </w:rPr>
        <w:t>i</w:t>
      </w:r>
      <w:r>
        <w:rPr>
          <w:rFonts w:ascii="NimbusRomNo9L-ReguItal" w:hAnsi="NimbusRomNo9L-ReguItal" w:cs="NimbusRomNo9L-ReguItal"/>
          <w:sz w:val="24"/>
          <w:szCs w:val="24"/>
        </w:rPr>
        <w:t xml:space="preserve">n the Canvas. </w:t>
      </w:r>
    </w:p>
    <w:p w14:paraId="74937F5F" w14:textId="77777777" w:rsidR="007A173D" w:rsidRDefault="007A173D" w:rsidP="408A06DA">
      <w:pPr>
        <w:spacing w:after="0" w:line="240" w:lineRule="auto"/>
        <w:rPr>
          <w:rFonts w:ascii="NimbusRomNo9L-ReguItal" w:hAnsi="NimbusRomNo9L-ReguItal" w:cs="NimbusRomNo9L-ReguItal"/>
          <w:sz w:val="24"/>
          <w:szCs w:val="24"/>
        </w:rPr>
      </w:pPr>
    </w:p>
    <w:p w14:paraId="2A28F1F3" w14:textId="281C8801" w:rsidR="002D1B0D" w:rsidRDefault="002D1B0D" w:rsidP="408A06DA">
      <w:pPr>
        <w:spacing w:after="0" w:line="240" w:lineRule="auto"/>
        <w:rPr>
          <w:rFonts w:ascii="NimbusRomNo9L-ReguItal" w:hAnsi="NimbusRomNo9L-ReguItal" w:cs="NimbusRomNo9L-ReguItal"/>
          <w:sz w:val="24"/>
          <w:szCs w:val="24"/>
        </w:rPr>
      </w:pPr>
    </w:p>
    <w:p w14:paraId="60550A53" w14:textId="78CC3175" w:rsidR="002D1B0D" w:rsidRDefault="002D1B0D" w:rsidP="408A06DA">
      <w:pPr>
        <w:spacing w:after="0" w:line="240" w:lineRule="auto"/>
        <w:rPr>
          <w:rFonts w:ascii="NimbusRomNo9L-ReguItal" w:hAnsi="NimbusRomNo9L-ReguItal" w:cs="NimbusRomNo9L-ReguItal"/>
          <w:sz w:val="24"/>
          <w:szCs w:val="24"/>
        </w:rPr>
      </w:pPr>
      <w:r w:rsidRPr="002D1B0D">
        <w:rPr>
          <w:rFonts w:ascii="NimbusRomNo9L-ReguItal" w:hAnsi="NimbusRomNo9L-ReguItal" w:cs="NimbusRomNo9L-ReguItal"/>
          <w:b/>
          <w:bCs/>
          <w:sz w:val="24"/>
          <w:szCs w:val="24"/>
        </w:rPr>
        <w:t>Code file location</w:t>
      </w:r>
      <w:r w:rsidR="00610955">
        <w:rPr>
          <w:rFonts w:ascii="NimbusRomNo9L-ReguItal" w:hAnsi="NimbusRomNo9L-ReguItal" w:cs="NimbusRomNo9L-ReguItal"/>
          <w:sz w:val="24"/>
          <w:szCs w:val="24"/>
        </w:rPr>
        <w:t xml:space="preserve"> (OneDrive)</w:t>
      </w:r>
      <w:r>
        <w:rPr>
          <w:rFonts w:ascii="NimbusRomNo9L-ReguItal" w:hAnsi="NimbusRomNo9L-ReguItal" w:cs="NimbusRomNo9L-ReguItal"/>
          <w:sz w:val="24"/>
          <w:szCs w:val="24"/>
        </w:rPr>
        <w:t xml:space="preserve">-- Upload your code to the OneDrive and provide the code link in the report for our inspection. </w:t>
      </w:r>
    </w:p>
    <w:p w14:paraId="6BE30C06" w14:textId="77777777" w:rsidR="00657C3F" w:rsidRDefault="00610955" w:rsidP="408A06DA">
      <w:pPr>
        <w:spacing w:after="0" w:line="240" w:lineRule="auto"/>
        <w:rPr>
          <w:rFonts w:ascii="NimbusRomNo9L-ReguItal" w:hAnsi="NimbusRomNo9L-ReguItal" w:cs="NimbusRomNo9L-ReguItal"/>
          <w:sz w:val="24"/>
          <w:szCs w:val="24"/>
        </w:rPr>
      </w:pPr>
      <w:r>
        <w:rPr>
          <w:rFonts w:ascii="NimbusRomNo9L-ReguItal" w:hAnsi="NimbusRomNo9L-ReguItal" w:cs="NimbusRomNo9L-ReguItal"/>
          <w:sz w:val="24"/>
          <w:szCs w:val="24"/>
        </w:rPr>
        <w:t xml:space="preserve">Select the folder where you have all the code, then click on the share option. In the settings, click on the pencil drop down menu and select the option can edit. Copy the link </w:t>
      </w:r>
      <w:r w:rsidR="00657C3F">
        <w:rPr>
          <w:rFonts w:ascii="NimbusRomNo9L-ReguItal" w:hAnsi="NimbusRomNo9L-ReguItal" w:cs="NimbusRomNo9L-ReguItal"/>
          <w:sz w:val="24"/>
          <w:szCs w:val="24"/>
        </w:rPr>
        <w:t xml:space="preserve">and put it in your report. </w:t>
      </w:r>
    </w:p>
    <w:p w14:paraId="2616E542" w14:textId="452AE0DA" w:rsidR="00610955" w:rsidRDefault="00610955" w:rsidP="408A06DA">
      <w:pPr>
        <w:spacing w:after="0" w:line="240" w:lineRule="auto"/>
        <w:rPr>
          <w:rFonts w:ascii="NimbusRomNo9L-ReguItal" w:hAnsi="NimbusRomNo9L-ReguItal" w:cs="NimbusRomNo9L-ReguItal"/>
          <w:sz w:val="24"/>
          <w:szCs w:val="24"/>
        </w:rPr>
      </w:pPr>
      <w:r>
        <w:rPr>
          <w:rFonts w:ascii="NimbusRomNo9L-ReguItal" w:hAnsi="NimbusRomNo9L-ReguItal" w:cs="NimbusRomNo9L-ReguItal"/>
          <w:sz w:val="24"/>
          <w:szCs w:val="24"/>
        </w:rPr>
        <w:t xml:space="preserve">See the recording on the Canvas how to setup this in a correct way. </w:t>
      </w:r>
    </w:p>
    <w:p w14:paraId="0E7935C1" w14:textId="77777777" w:rsidR="00241B68" w:rsidRDefault="00241B68" w:rsidP="408A06DA">
      <w:pPr>
        <w:spacing w:after="0" w:line="240" w:lineRule="auto"/>
        <w:rPr>
          <w:rFonts w:ascii="NimbusRomNo9L-ReguItal" w:hAnsi="NimbusRomNo9L-ReguItal" w:cs="NimbusRomNo9L-ReguItal"/>
          <w:sz w:val="24"/>
          <w:szCs w:val="24"/>
        </w:rPr>
      </w:pPr>
    </w:p>
    <w:p w14:paraId="44EC4F4D" w14:textId="77777777" w:rsidR="00042CCA" w:rsidRDefault="00042CCA" w:rsidP="408A06DA">
      <w:pPr>
        <w:spacing w:after="0" w:line="240" w:lineRule="auto"/>
        <w:rPr>
          <w:rFonts w:ascii="NimbusRomNo9L-ReguItal" w:hAnsi="NimbusRomNo9L-ReguItal" w:cs="NimbusRomNo9L-ReguItal"/>
          <w:b/>
          <w:bCs/>
          <w:sz w:val="24"/>
          <w:szCs w:val="24"/>
        </w:rPr>
      </w:pPr>
    </w:p>
    <w:p w14:paraId="15DC23A5" w14:textId="77777777" w:rsidR="00042CCA" w:rsidRDefault="00042CCA" w:rsidP="408A06DA">
      <w:pPr>
        <w:spacing w:after="0" w:line="240" w:lineRule="auto"/>
        <w:rPr>
          <w:rFonts w:ascii="NimbusRomNo9L-ReguItal" w:hAnsi="NimbusRomNo9L-ReguItal" w:cs="NimbusRomNo9L-ReguItal"/>
          <w:b/>
          <w:bCs/>
          <w:sz w:val="24"/>
          <w:szCs w:val="24"/>
        </w:rPr>
      </w:pPr>
    </w:p>
    <w:p w14:paraId="609EF167" w14:textId="5D90B42B" w:rsidR="001C2E69" w:rsidRDefault="001C2E69" w:rsidP="004172E8">
      <w:pPr>
        <w:rPr>
          <w:lang w:eastAsia="en-GB"/>
        </w:rPr>
        <w:sectPr w:rsidR="001C2E69" w:rsidSect="002C51E2">
          <w:footerReference w:type="default" r:id="rId10"/>
          <w:pgSz w:w="11906" w:h="16838"/>
          <w:pgMar w:top="1440" w:right="1440" w:bottom="1440" w:left="1440" w:header="708" w:footer="708" w:gutter="0"/>
          <w:cols w:space="708"/>
          <w:docGrid w:linePitch="360"/>
        </w:sectPr>
      </w:pPr>
    </w:p>
    <w:p w14:paraId="6087DF7C" w14:textId="57957F12" w:rsidR="001C2E69" w:rsidRPr="00FE2AF8" w:rsidRDefault="001C2E69" w:rsidP="00FE2AF8">
      <w:pPr>
        <w:rPr>
          <w:rFonts w:ascii="NimbusRomNo9L-ReguItal" w:hAnsi="NimbusRomNo9L-ReguItal" w:cs="NimbusRomNo9L-ReguItal"/>
          <w:iCs/>
          <w:sz w:val="24"/>
          <w:szCs w:val="24"/>
        </w:rPr>
      </w:pPr>
    </w:p>
    <w:tbl>
      <w:tblPr>
        <w:tblStyle w:val="TableGrid"/>
        <w:tblpPr w:leftFromText="180" w:rightFromText="180" w:vertAnchor="page" w:horzAnchor="margin" w:tblpX="-1150" w:tblpY="1168"/>
        <w:tblW w:w="16018" w:type="dxa"/>
        <w:tblLayout w:type="fixed"/>
        <w:tblLook w:val="04A0" w:firstRow="1" w:lastRow="0" w:firstColumn="1" w:lastColumn="0" w:noHBand="0" w:noVBand="1"/>
      </w:tblPr>
      <w:tblGrid>
        <w:gridCol w:w="2693"/>
        <w:gridCol w:w="2835"/>
        <w:gridCol w:w="2694"/>
        <w:gridCol w:w="3260"/>
        <w:gridCol w:w="1806"/>
        <w:gridCol w:w="2730"/>
      </w:tblGrid>
      <w:tr w:rsidR="00DD59ED" w:rsidRPr="003722A8" w14:paraId="2E0181F3" w14:textId="2AEE2B38" w:rsidTr="002B42DC">
        <w:trPr>
          <w:trHeight w:val="268"/>
        </w:trPr>
        <w:tc>
          <w:tcPr>
            <w:tcW w:w="2693" w:type="dxa"/>
          </w:tcPr>
          <w:p w14:paraId="13C9B54F" w14:textId="3B37718B" w:rsidR="00DD59ED" w:rsidRPr="003722A8" w:rsidRDefault="00DD59ED" w:rsidP="002B42DC">
            <w:pPr>
              <w:rPr>
                <w:rFonts w:ascii="Times New Roman" w:hAnsi="Times New Roman" w:cs="Times New Roman"/>
                <w:b/>
                <w:bCs/>
                <w:sz w:val="16"/>
                <w:szCs w:val="16"/>
              </w:rPr>
            </w:pPr>
            <w:r w:rsidRPr="408A06DA">
              <w:rPr>
                <w:rFonts w:ascii="Times New Roman" w:hAnsi="Times New Roman" w:cs="Times New Roman"/>
                <w:b/>
                <w:bCs/>
                <w:sz w:val="16"/>
                <w:szCs w:val="16"/>
              </w:rPr>
              <w:t>Excellent (10-9 marks)</w:t>
            </w:r>
          </w:p>
        </w:tc>
        <w:tc>
          <w:tcPr>
            <w:tcW w:w="2835" w:type="dxa"/>
          </w:tcPr>
          <w:p w14:paraId="3C3D57C3" w14:textId="4408C936" w:rsidR="00DD59ED" w:rsidRPr="003722A8" w:rsidRDefault="00DD59ED" w:rsidP="002B42DC">
            <w:pPr>
              <w:rPr>
                <w:rFonts w:ascii="Times New Roman" w:hAnsi="Times New Roman" w:cs="Times New Roman"/>
                <w:b/>
                <w:bCs/>
                <w:sz w:val="16"/>
                <w:szCs w:val="16"/>
              </w:rPr>
            </w:pPr>
            <w:r w:rsidRPr="408A06DA">
              <w:rPr>
                <w:rFonts w:ascii="Times New Roman" w:hAnsi="Times New Roman" w:cs="Times New Roman"/>
                <w:b/>
                <w:bCs/>
                <w:sz w:val="16"/>
                <w:szCs w:val="16"/>
              </w:rPr>
              <w:t>Good (8-6 marks)</w:t>
            </w:r>
          </w:p>
        </w:tc>
        <w:tc>
          <w:tcPr>
            <w:tcW w:w="2694" w:type="dxa"/>
          </w:tcPr>
          <w:p w14:paraId="185CB94C" w14:textId="0CAA1436" w:rsidR="00DD59ED" w:rsidRPr="003722A8" w:rsidRDefault="00DD59ED" w:rsidP="002B42DC">
            <w:pPr>
              <w:rPr>
                <w:rFonts w:ascii="Times New Roman" w:hAnsi="Times New Roman" w:cs="Times New Roman"/>
                <w:b/>
                <w:bCs/>
                <w:sz w:val="16"/>
                <w:szCs w:val="16"/>
              </w:rPr>
            </w:pPr>
            <w:r w:rsidRPr="408A06DA">
              <w:rPr>
                <w:rFonts w:ascii="Times New Roman" w:hAnsi="Times New Roman" w:cs="Times New Roman"/>
                <w:b/>
                <w:bCs/>
                <w:sz w:val="16"/>
                <w:szCs w:val="16"/>
              </w:rPr>
              <w:t>Average (5-3 marks)</w:t>
            </w:r>
          </w:p>
        </w:tc>
        <w:tc>
          <w:tcPr>
            <w:tcW w:w="3260" w:type="dxa"/>
          </w:tcPr>
          <w:p w14:paraId="383D49D7" w14:textId="3B9AFC54" w:rsidR="00DD59ED" w:rsidRDefault="00DD59ED" w:rsidP="002B42DC">
            <w:pPr>
              <w:rPr>
                <w:rFonts w:ascii="Times New Roman" w:hAnsi="Times New Roman" w:cs="Times New Roman"/>
                <w:b/>
                <w:bCs/>
                <w:sz w:val="16"/>
                <w:szCs w:val="16"/>
              </w:rPr>
            </w:pPr>
            <w:r w:rsidRPr="408A06DA">
              <w:rPr>
                <w:rFonts w:ascii="Times New Roman" w:hAnsi="Times New Roman" w:cs="Times New Roman"/>
                <w:b/>
                <w:bCs/>
                <w:sz w:val="16"/>
                <w:szCs w:val="16"/>
              </w:rPr>
              <w:t>Poor (2-0 marks)</w:t>
            </w:r>
          </w:p>
          <w:p w14:paraId="22467D8C" w14:textId="77777777" w:rsidR="00DD59ED" w:rsidRPr="003722A8" w:rsidRDefault="00DD59ED" w:rsidP="002B42DC">
            <w:pPr>
              <w:rPr>
                <w:rFonts w:ascii="Times New Roman" w:hAnsi="Times New Roman" w:cs="Times New Roman"/>
                <w:b/>
                <w:bCs/>
                <w:sz w:val="16"/>
                <w:szCs w:val="16"/>
              </w:rPr>
            </w:pPr>
          </w:p>
        </w:tc>
        <w:tc>
          <w:tcPr>
            <w:tcW w:w="1806" w:type="dxa"/>
          </w:tcPr>
          <w:p w14:paraId="054B1F6E" w14:textId="605E77BB" w:rsidR="00DD59ED" w:rsidRPr="00C032C4" w:rsidRDefault="002E57DA" w:rsidP="002B42DC">
            <w:pPr>
              <w:pStyle w:val="ListParagraph"/>
              <w:ind w:left="37" w:hanging="142"/>
              <w:rPr>
                <w:rFonts w:ascii="Times New Roman" w:hAnsi="Times New Roman" w:cs="Times New Roman"/>
                <w:b/>
                <w:bCs/>
                <w:sz w:val="16"/>
                <w:szCs w:val="16"/>
              </w:rPr>
            </w:pPr>
            <w:r>
              <w:rPr>
                <w:rFonts w:ascii="Times New Roman" w:hAnsi="Times New Roman" w:cs="Times New Roman"/>
                <w:b/>
                <w:bCs/>
                <w:sz w:val="16"/>
                <w:szCs w:val="16"/>
              </w:rPr>
              <w:t xml:space="preserve"> </w:t>
            </w:r>
            <w:r w:rsidR="00DD59ED">
              <w:rPr>
                <w:rFonts w:ascii="Times New Roman" w:hAnsi="Times New Roman" w:cs="Times New Roman"/>
                <w:b/>
                <w:bCs/>
                <w:sz w:val="16"/>
                <w:szCs w:val="16"/>
              </w:rPr>
              <w:t>10 marks</w:t>
            </w:r>
          </w:p>
        </w:tc>
        <w:tc>
          <w:tcPr>
            <w:tcW w:w="2730" w:type="dxa"/>
            <w:vMerge w:val="restart"/>
          </w:tcPr>
          <w:p w14:paraId="54F60237" w14:textId="77777777" w:rsidR="00DD59ED" w:rsidRDefault="00DD59ED" w:rsidP="002B42DC">
            <w:pPr>
              <w:pStyle w:val="ListParagraph"/>
              <w:ind w:left="37" w:hanging="142"/>
              <w:rPr>
                <w:rFonts w:ascii="Times New Roman" w:hAnsi="Times New Roman" w:cs="Times New Roman"/>
                <w:b/>
                <w:bCs/>
                <w:sz w:val="16"/>
                <w:szCs w:val="16"/>
              </w:rPr>
            </w:pPr>
          </w:p>
          <w:p w14:paraId="7CBFD257" w14:textId="23242C88" w:rsidR="00DD59ED" w:rsidRDefault="002E57DA" w:rsidP="002B42DC">
            <w:pPr>
              <w:pStyle w:val="ListParagraph"/>
              <w:ind w:left="37" w:hanging="142"/>
              <w:rPr>
                <w:rFonts w:ascii="Times New Roman" w:hAnsi="Times New Roman" w:cs="Times New Roman"/>
                <w:b/>
                <w:bCs/>
                <w:sz w:val="16"/>
                <w:szCs w:val="16"/>
              </w:rPr>
            </w:pPr>
            <w:r>
              <w:rPr>
                <w:rFonts w:ascii="Times New Roman" w:hAnsi="Times New Roman" w:cs="Times New Roman"/>
                <w:b/>
                <w:bCs/>
                <w:sz w:val="16"/>
                <w:szCs w:val="16"/>
              </w:rPr>
              <w:t xml:space="preserve"> </w:t>
            </w:r>
            <w:r w:rsidR="008B5EF2" w:rsidRPr="00C032C4">
              <w:rPr>
                <w:rFonts w:ascii="Times New Roman" w:hAnsi="Times New Roman" w:cs="Times New Roman"/>
                <w:b/>
                <w:bCs/>
                <w:sz w:val="16"/>
                <w:szCs w:val="16"/>
              </w:rPr>
              <w:t>Criteria</w:t>
            </w:r>
            <w:r w:rsidR="008B5EF2">
              <w:rPr>
                <w:rFonts w:ascii="Times New Roman" w:hAnsi="Times New Roman" w:cs="Times New Roman"/>
                <w:b/>
                <w:bCs/>
                <w:sz w:val="16"/>
                <w:szCs w:val="16"/>
              </w:rPr>
              <w:t xml:space="preserve"> (50 marks)</w:t>
            </w:r>
          </w:p>
          <w:p w14:paraId="0DFCBB65" w14:textId="77777777" w:rsidR="00DD59ED" w:rsidRPr="00C032C4" w:rsidRDefault="00DD59ED" w:rsidP="002B42DC">
            <w:pPr>
              <w:pStyle w:val="ListParagraph"/>
              <w:ind w:left="37" w:hanging="142"/>
              <w:rPr>
                <w:rFonts w:ascii="Times New Roman" w:hAnsi="Times New Roman" w:cs="Times New Roman"/>
                <w:b/>
                <w:bCs/>
                <w:sz w:val="16"/>
                <w:szCs w:val="16"/>
              </w:rPr>
            </w:pPr>
          </w:p>
        </w:tc>
      </w:tr>
      <w:tr w:rsidR="00DD59ED" w:rsidRPr="003722A8" w14:paraId="4B38805A" w14:textId="20E966E2" w:rsidTr="002B42DC">
        <w:trPr>
          <w:trHeight w:val="316"/>
        </w:trPr>
        <w:tc>
          <w:tcPr>
            <w:tcW w:w="2693" w:type="dxa"/>
          </w:tcPr>
          <w:p w14:paraId="46526C53" w14:textId="4053D7F3" w:rsidR="00DD59ED" w:rsidRPr="408A06DA" w:rsidRDefault="00DD59ED" w:rsidP="002B42DC">
            <w:pPr>
              <w:rPr>
                <w:rFonts w:ascii="Times New Roman" w:hAnsi="Times New Roman" w:cs="Times New Roman"/>
                <w:b/>
                <w:bCs/>
                <w:sz w:val="16"/>
                <w:szCs w:val="16"/>
              </w:rPr>
            </w:pPr>
            <w:r>
              <w:rPr>
                <w:rFonts w:ascii="Times New Roman" w:hAnsi="Times New Roman" w:cs="Times New Roman"/>
                <w:b/>
                <w:bCs/>
                <w:sz w:val="16"/>
                <w:szCs w:val="16"/>
              </w:rPr>
              <w:t>Excellent (15-13)</w:t>
            </w:r>
          </w:p>
        </w:tc>
        <w:tc>
          <w:tcPr>
            <w:tcW w:w="2835" w:type="dxa"/>
          </w:tcPr>
          <w:p w14:paraId="631296B3" w14:textId="42DDDA64" w:rsidR="002B42DC" w:rsidRPr="408A06DA" w:rsidRDefault="00DD59ED" w:rsidP="002B42DC">
            <w:pPr>
              <w:rPr>
                <w:rFonts w:ascii="Times New Roman" w:hAnsi="Times New Roman" w:cs="Times New Roman"/>
                <w:b/>
                <w:bCs/>
                <w:sz w:val="16"/>
                <w:szCs w:val="16"/>
              </w:rPr>
            </w:pPr>
            <w:r>
              <w:rPr>
                <w:rFonts w:ascii="Times New Roman" w:hAnsi="Times New Roman" w:cs="Times New Roman"/>
                <w:b/>
                <w:bCs/>
                <w:sz w:val="16"/>
                <w:szCs w:val="16"/>
              </w:rPr>
              <w:t>Good (12-10)</w:t>
            </w:r>
          </w:p>
        </w:tc>
        <w:tc>
          <w:tcPr>
            <w:tcW w:w="2694" w:type="dxa"/>
          </w:tcPr>
          <w:p w14:paraId="5B2C361B" w14:textId="241F6828" w:rsidR="002B42DC" w:rsidRPr="408A06DA" w:rsidRDefault="00DD59ED" w:rsidP="002B42DC">
            <w:pPr>
              <w:rPr>
                <w:rFonts w:ascii="Times New Roman" w:hAnsi="Times New Roman" w:cs="Times New Roman"/>
                <w:b/>
                <w:bCs/>
                <w:sz w:val="16"/>
                <w:szCs w:val="16"/>
              </w:rPr>
            </w:pPr>
            <w:r>
              <w:rPr>
                <w:rFonts w:ascii="Times New Roman" w:hAnsi="Times New Roman" w:cs="Times New Roman"/>
                <w:b/>
                <w:bCs/>
                <w:sz w:val="16"/>
                <w:szCs w:val="16"/>
              </w:rPr>
              <w:t>Average (9-5)</w:t>
            </w:r>
          </w:p>
        </w:tc>
        <w:tc>
          <w:tcPr>
            <w:tcW w:w="3260" w:type="dxa"/>
          </w:tcPr>
          <w:p w14:paraId="4A2484EC" w14:textId="2A018921" w:rsidR="002B42DC" w:rsidRPr="408A06DA" w:rsidRDefault="00DD59ED" w:rsidP="002B42DC">
            <w:pPr>
              <w:rPr>
                <w:rFonts w:ascii="Times New Roman" w:hAnsi="Times New Roman" w:cs="Times New Roman"/>
                <w:b/>
                <w:bCs/>
                <w:sz w:val="16"/>
                <w:szCs w:val="16"/>
              </w:rPr>
            </w:pPr>
            <w:r>
              <w:rPr>
                <w:rFonts w:ascii="Times New Roman" w:hAnsi="Times New Roman" w:cs="Times New Roman"/>
                <w:b/>
                <w:bCs/>
                <w:sz w:val="16"/>
                <w:szCs w:val="16"/>
              </w:rPr>
              <w:t>Poor (4-0)</w:t>
            </w:r>
          </w:p>
        </w:tc>
        <w:tc>
          <w:tcPr>
            <w:tcW w:w="1806" w:type="dxa"/>
          </w:tcPr>
          <w:p w14:paraId="760C26C6" w14:textId="047D9234" w:rsidR="00DD59ED" w:rsidRPr="00C032C4" w:rsidRDefault="002E57DA" w:rsidP="002B42DC">
            <w:pPr>
              <w:pStyle w:val="ListParagraph"/>
              <w:ind w:left="37" w:hanging="142"/>
              <w:rPr>
                <w:rFonts w:ascii="Times New Roman" w:hAnsi="Times New Roman" w:cs="Times New Roman"/>
                <w:b/>
                <w:bCs/>
                <w:sz w:val="16"/>
                <w:szCs w:val="16"/>
              </w:rPr>
            </w:pPr>
            <w:r>
              <w:rPr>
                <w:rFonts w:ascii="Times New Roman" w:hAnsi="Times New Roman" w:cs="Times New Roman"/>
                <w:b/>
                <w:bCs/>
                <w:sz w:val="16"/>
                <w:szCs w:val="16"/>
              </w:rPr>
              <w:t xml:space="preserve"> </w:t>
            </w:r>
            <w:r w:rsidR="00DD59ED">
              <w:rPr>
                <w:rFonts w:ascii="Times New Roman" w:hAnsi="Times New Roman" w:cs="Times New Roman"/>
                <w:b/>
                <w:bCs/>
                <w:sz w:val="16"/>
                <w:szCs w:val="16"/>
              </w:rPr>
              <w:t>15 marks</w:t>
            </w:r>
          </w:p>
        </w:tc>
        <w:tc>
          <w:tcPr>
            <w:tcW w:w="2730" w:type="dxa"/>
            <w:vMerge/>
          </w:tcPr>
          <w:p w14:paraId="351CBF93" w14:textId="77777777" w:rsidR="00DD59ED" w:rsidRPr="00C032C4" w:rsidRDefault="00DD59ED" w:rsidP="002B42DC">
            <w:pPr>
              <w:pStyle w:val="ListParagraph"/>
              <w:ind w:left="37" w:hanging="142"/>
              <w:rPr>
                <w:rFonts w:ascii="Times New Roman" w:hAnsi="Times New Roman" w:cs="Times New Roman"/>
                <w:b/>
                <w:bCs/>
                <w:sz w:val="16"/>
                <w:szCs w:val="16"/>
              </w:rPr>
            </w:pPr>
          </w:p>
        </w:tc>
      </w:tr>
      <w:tr w:rsidR="00FE2AF8" w:rsidRPr="003722A8" w14:paraId="4F9D01FE" w14:textId="77777777" w:rsidTr="002B42DC">
        <w:trPr>
          <w:trHeight w:val="744"/>
        </w:trPr>
        <w:tc>
          <w:tcPr>
            <w:tcW w:w="2693" w:type="dxa"/>
          </w:tcPr>
          <w:p w14:paraId="42F3B62E" w14:textId="134EE11C"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Policy has no flaw, and its implementation is excellent. Various mechanisms implemented to ensure password policy is secure.  </w:t>
            </w:r>
          </w:p>
        </w:tc>
        <w:tc>
          <w:tcPr>
            <w:tcW w:w="2835" w:type="dxa"/>
          </w:tcPr>
          <w:p w14:paraId="269BF185" w14:textId="623E7F42"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Policy has no flaws, but implementation of policy is simple.</w:t>
            </w:r>
          </w:p>
        </w:tc>
        <w:tc>
          <w:tcPr>
            <w:tcW w:w="2694" w:type="dxa"/>
          </w:tcPr>
          <w:p w14:paraId="10E99529" w14:textId="3995B0F1"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Password policy has very few flaws. However, different sections of policy are implemented and working.  </w:t>
            </w:r>
          </w:p>
        </w:tc>
        <w:tc>
          <w:tcPr>
            <w:tcW w:w="3260" w:type="dxa"/>
          </w:tcPr>
          <w:p w14:paraId="21900D04" w14:textId="27CC6202"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Policy has many flaws for example password is not encrypted, and no salt applied. Password forgot policy has security flaws. </w:t>
            </w:r>
          </w:p>
        </w:tc>
        <w:tc>
          <w:tcPr>
            <w:tcW w:w="4536" w:type="dxa"/>
            <w:gridSpan w:val="2"/>
          </w:tcPr>
          <w:p w14:paraId="2E500BED" w14:textId="23C724CA" w:rsidR="00FE2AF8" w:rsidRPr="003722A8" w:rsidRDefault="00FE2AF8" w:rsidP="002B42DC">
            <w:pPr>
              <w:pStyle w:val="ListParagraph"/>
              <w:ind w:left="37" w:hanging="142"/>
              <w:rPr>
                <w:rFonts w:ascii="Times New Roman" w:hAnsi="Times New Roman" w:cs="Times New Roman"/>
                <w:b/>
                <w:bCs/>
                <w:color w:val="0070C0"/>
                <w:sz w:val="16"/>
                <w:szCs w:val="16"/>
              </w:rPr>
            </w:pPr>
            <w:r w:rsidRPr="003722A8">
              <w:rPr>
                <w:rFonts w:ascii="Times New Roman" w:hAnsi="Times New Roman" w:cs="Times New Roman"/>
                <w:b/>
                <w:bCs/>
                <w:color w:val="0070C0"/>
                <w:sz w:val="16"/>
                <w:szCs w:val="16"/>
              </w:rPr>
              <w:t>Password policy          1</w:t>
            </w:r>
            <w:r w:rsidR="001E290A">
              <w:rPr>
                <w:rFonts w:ascii="Times New Roman" w:hAnsi="Times New Roman" w:cs="Times New Roman"/>
                <w:b/>
                <w:bCs/>
                <w:color w:val="0070C0"/>
                <w:sz w:val="16"/>
                <w:szCs w:val="16"/>
              </w:rPr>
              <w:t>5</w:t>
            </w:r>
            <w:r w:rsidRPr="003722A8">
              <w:rPr>
                <w:rFonts w:ascii="Times New Roman" w:hAnsi="Times New Roman" w:cs="Times New Roman"/>
                <w:b/>
                <w:bCs/>
                <w:color w:val="0070C0"/>
                <w:sz w:val="16"/>
                <w:szCs w:val="16"/>
              </w:rPr>
              <w:t>marks</w:t>
            </w:r>
          </w:p>
          <w:p w14:paraId="354FC045" w14:textId="31AE5A14" w:rsidR="00FE2AF8" w:rsidRDefault="00FE2AF8" w:rsidP="002B42DC">
            <w:pPr>
              <w:rPr>
                <w:rFonts w:ascii="Times New Roman" w:hAnsi="Times New Roman" w:cs="Times New Roman"/>
                <w:sz w:val="16"/>
                <w:szCs w:val="16"/>
              </w:rPr>
            </w:pPr>
            <w:r w:rsidRPr="003722A8">
              <w:rPr>
                <w:rFonts w:ascii="Times New Roman" w:hAnsi="Times New Roman" w:cs="Times New Roman"/>
                <w:sz w:val="16"/>
                <w:szCs w:val="16"/>
              </w:rPr>
              <w:t xml:space="preserve">Password entropy, </w:t>
            </w:r>
            <w:r w:rsidR="0010585A">
              <w:rPr>
                <w:rFonts w:ascii="Times New Roman" w:hAnsi="Times New Roman" w:cs="Times New Roman"/>
                <w:sz w:val="16"/>
                <w:szCs w:val="16"/>
              </w:rPr>
              <w:t>e</w:t>
            </w:r>
            <w:r w:rsidRPr="003722A8">
              <w:rPr>
                <w:rFonts w:ascii="Times New Roman" w:hAnsi="Times New Roman" w:cs="Times New Roman"/>
                <w:sz w:val="16"/>
                <w:szCs w:val="16"/>
              </w:rPr>
              <w:t>ncrypted storage</w:t>
            </w:r>
            <w:r w:rsidR="0010585A">
              <w:rPr>
                <w:rFonts w:ascii="Times New Roman" w:hAnsi="Times New Roman" w:cs="Times New Roman"/>
                <w:sz w:val="16"/>
                <w:szCs w:val="16"/>
              </w:rPr>
              <w:t>, s</w:t>
            </w:r>
            <w:r w:rsidRPr="003722A8">
              <w:rPr>
                <w:rFonts w:ascii="Times New Roman" w:hAnsi="Times New Roman" w:cs="Times New Roman"/>
                <w:sz w:val="16"/>
                <w:szCs w:val="16"/>
              </w:rPr>
              <w:t>ecurity questions</w:t>
            </w:r>
            <w:r w:rsidR="00651479">
              <w:rPr>
                <w:rFonts w:ascii="Times New Roman" w:hAnsi="Times New Roman" w:cs="Times New Roman"/>
                <w:sz w:val="16"/>
                <w:szCs w:val="16"/>
              </w:rPr>
              <w:t xml:space="preserve"> and </w:t>
            </w:r>
            <w:r w:rsidR="0010585A">
              <w:rPr>
                <w:rFonts w:ascii="Times New Roman" w:hAnsi="Times New Roman" w:cs="Times New Roman"/>
                <w:sz w:val="16"/>
                <w:szCs w:val="16"/>
              </w:rPr>
              <w:t>recovery of password</w:t>
            </w:r>
          </w:p>
          <w:p w14:paraId="4FE642C9" w14:textId="3F558B22" w:rsidR="00D878EA" w:rsidRPr="003722A8" w:rsidRDefault="00D878EA" w:rsidP="002B42DC">
            <w:pPr>
              <w:rPr>
                <w:rFonts w:ascii="Times New Roman" w:hAnsi="Times New Roman" w:cs="Times New Roman"/>
                <w:sz w:val="16"/>
                <w:szCs w:val="16"/>
              </w:rPr>
            </w:pPr>
          </w:p>
        </w:tc>
      </w:tr>
      <w:tr w:rsidR="00FE2AF8" w:rsidRPr="003722A8" w14:paraId="57714559" w14:textId="77777777" w:rsidTr="002B42DC">
        <w:trPr>
          <w:trHeight w:val="767"/>
        </w:trPr>
        <w:tc>
          <w:tcPr>
            <w:tcW w:w="2693" w:type="dxa"/>
          </w:tcPr>
          <w:p w14:paraId="390F3586" w14:textId="551F41E1"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Several countermeasures are </w:t>
            </w:r>
            <w:r w:rsidR="00F322EB" w:rsidRPr="408A06DA">
              <w:rPr>
                <w:rFonts w:ascii="Times New Roman" w:hAnsi="Times New Roman" w:cs="Times New Roman"/>
                <w:sz w:val="16"/>
                <w:szCs w:val="16"/>
              </w:rPr>
              <w:t>implemented,</w:t>
            </w:r>
            <w:r w:rsidRPr="408A06DA">
              <w:rPr>
                <w:rFonts w:ascii="Times New Roman" w:hAnsi="Times New Roman" w:cs="Times New Roman"/>
                <w:sz w:val="16"/>
                <w:szCs w:val="16"/>
              </w:rPr>
              <w:t xml:space="preserve"> and the quality of countermeasures are excellent.</w:t>
            </w:r>
          </w:p>
        </w:tc>
        <w:tc>
          <w:tcPr>
            <w:tcW w:w="2835" w:type="dxa"/>
          </w:tcPr>
          <w:p w14:paraId="699708D8" w14:textId="3AB060AB"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Countermeasures are implemented in all the pages however quality of implementation is simple.  </w:t>
            </w:r>
          </w:p>
        </w:tc>
        <w:tc>
          <w:tcPr>
            <w:tcW w:w="2694" w:type="dxa"/>
          </w:tcPr>
          <w:p w14:paraId="12251EEF" w14:textId="54179CB2"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Implemented countermeasures only in some parts of the application. </w:t>
            </w:r>
          </w:p>
          <w:p w14:paraId="35206FEC" w14:textId="77777777" w:rsidR="00FE2AF8" w:rsidRPr="003722A8" w:rsidRDefault="00FE2AF8" w:rsidP="002B42DC">
            <w:pPr>
              <w:pStyle w:val="ListParagraph"/>
              <w:ind w:left="0"/>
              <w:rPr>
                <w:rFonts w:ascii="Times New Roman" w:hAnsi="Times New Roman" w:cs="Times New Roman"/>
                <w:sz w:val="16"/>
                <w:szCs w:val="16"/>
              </w:rPr>
            </w:pPr>
          </w:p>
        </w:tc>
        <w:tc>
          <w:tcPr>
            <w:tcW w:w="3260" w:type="dxa"/>
          </w:tcPr>
          <w:p w14:paraId="19D6E222" w14:textId="1DE9D803"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Very little effort to implement countermeasures to avoid these vulnerabilities. </w:t>
            </w:r>
          </w:p>
          <w:p w14:paraId="63ADF64F" w14:textId="77777777" w:rsidR="00FE2AF8" w:rsidRPr="003722A8" w:rsidRDefault="00FE2AF8" w:rsidP="002B42DC">
            <w:pPr>
              <w:pStyle w:val="ListParagraph"/>
              <w:ind w:left="0"/>
              <w:rPr>
                <w:rFonts w:ascii="Times New Roman" w:hAnsi="Times New Roman" w:cs="Times New Roman"/>
                <w:sz w:val="16"/>
                <w:szCs w:val="16"/>
              </w:rPr>
            </w:pPr>
          </w:p>
        </w:tc>
        <w:tc>
          <w:tcPr>
            <w:tcW w:w="4536" w:type="dxa"/>
            <w:gridSpan w:val="2"/>
          </w:tcPr>
          <w:p w14:paraId="23CF2B3D" w14:textId="55CDCB78" w:rsidR="00FE2AF8" w:rsidRPr="003722A8" w:rsidRDefault="408A06DA" w:rsidP="002B42DC">
            <w:pPr>
              <w:pStyle w:val="ListParagraph"/>
              <w:ind w:left="37" w:hanging="142"/>
              <w:rPr>
                <w:rFonts w:ascii="Times New Roman" w:hAnsi="Times New Roman" w:cs="Times New Roman"/>
                <w:b/>
                <w:bCs/>
                <w:color w:val="0070C0"/>
                <w:sz w:val="16"/>
                <w:szCs w:val="16"/>
              </w:rPr>
            </w:pPr>
            <w:r w:rsidRPr="408A06DA">
              <w:rPr>
                <w:rFonts w:ascii="Times New Roman" w:hAnsi="Times New Roman" w:cs="Times New Roman"/>
                <w:b/>
                <w:bCs/>
                <w:color w:val="0070C0"/>
                <w:sz w:val="16"/>
                <w:szCs w:val="16"/>
              </w:rPr>
              <w:t>Vulnerabilities              1</w:t>
            </w:r>
            <w:r w:rsidR="001E290A">
              <w:rPr>
                <w:rFonts w:ascii="Times New Roman" w:hAnsi="Times New Roman" w:cs="Times New Roman"/>
                <w:b/>
                <w:bCs/>
                <w:color w:val="0070C0"/>
                <w:sz w:val="16"/>
                <w:szCs w:val="16"/>
              </w:rPr>
              <w:t>5</w:t>
            </w:r>
            <w:r w:rsidRPr="408A06DA">
              <w:rPr>
                <w:rFonts w:ascii="Times New Roman" w:hAnsi="Times New Roman" w:cs="Times New Roman"/>
                <w:b/>
                <w:bCs/>
                <w:color w:val="0070C0"/>
                <w:sz w:val="16"/>
                <w:szCs w:val="16"/>
              </w:rPr>
              <w:t xml:space="preserve"> marks</w:t>
            </w:r>
          </w:p>
          <w:p w14:paraId="5DBA8445" w14:textId="29061E2C" w:rsidR="00FE2AF8" w:rsidRPr="003722A8" w:rsidRDefault="00FE2AF8" w:rsidP="002B42DC">
            <w:pPr>
              <w:rPr>
                <w:rFonts w:ascii="Times New Roman" w:hAnsi="Times New Roman" w:cs="Times New Roman"/>
                <w:sz w:val="16"/>
                <w:szCs w:val="16"/>
              </w:rPr>
            </w:pPr>
            <w:r w:rsidRPr="003722A8">
              <w:rPr>
                <w:rFonts w:ascii="Times New Roman" w:hAnsi="Times New Roman" w:cs="Times New Roman"/>
                <w:sz w:val="16"/>
                <w:szCs w:val="16"/>
              </w:rPr>
              <w:t>SQL injection, XSS</w:t>
            </w:r>
            <w:r w:rsidR="00837D51">
              <w:rPr>
                <w:rFonts w:ascii="Times New Roman" w:hAnsi="Times New Roman" w:cs="Times New Roman"/>
                <w:sz w:val="16"/>
                <w:szCs w:val="16"/>
              </w:rPr>
              <w:t>,</w:t>
            </w:r>
            <w:r w:rsidRPr="003722A8">
              <w:rPr>
                <w:rFonts w:ascii="Times New Roman" w:hAnsi="Times New Roman" w:cs="Times New Roman"/>
                <w:sz w:val="16"/>
                <w:szCs w:val="16"/>
              </w:rPr>
              <w:t xml:space="preserve"> CSRF</w:t>
            </w:r>
            <w:r w:rsidR="00BB5DD4">
              <w:rPr>
                <w:rFonts w:ascii="Times New Roman" w:hAnsi="Times New Roman" w:cs="Times New Roman"/>
                <w:sz w:val="16"/>
                <w:szCs w:val="16"/>
              </w:rPr>
              <w:t>, File Upload</w:t>
            </w:r>
            <w:r w:rsidR="00837D51">
              <w:rPr>
                <w:rFonts w:ascii="Times New Roman" w:hAnsi="Times New Roman" w:cs="Times New Roman"/>
                <w:sz w:val="16"/>
                <w:szCs w:val="16"/>
              </w:rPr>
              <w:t xml:space="preserve"> and any other obvious vulnerability.</w:t>
            </w:r>
          </w:p>
        </w:tc>
      </w:tr>
      <w:tr w:rsidR="00FE2AF8" w:rsidRPr="003722A8" w14:paraId="25C8C795" w14:textId="77777777" w:rsidTr="002B42DC">
        <w:trPr>
          <w:trHeight w:val="654"/>
        </w:trPr>
        <w:tc>
          <w:tcPr>
            <w:tcW w:w="2693" w:type="dxa"/>
          </w:tcPr>
          <w:p w14:paraId="1C1AE9B1" w14:textId="07F859C1"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All the requirements are implemented to authenticate users. Implementation quality is excellent.  </w:t>
            </w:r>
          </w:p>
        </w:tc>
        <w:tc>
          <w:tcPr>
            <w:tcW w:w="2835" w:type="dxa"/>
          </w:tcPr>
          <w:p w14:paraId="10990EE2" w14:textId="633E96AE"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All requirements are implemented to authenticate the user. However, quality of implementation is simple.  </w:t>
            </w:r>
          </w:p>
        </w:tc>
        <w:tc>
          <w:tcPr>
            <w:tcW w:w="2694" w:type="dxa"/>
          </w:tcPr>
          <w:p w14:paraId="5E7D25C8" w14:textId="717020EE"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Only some obvious requirements are not implemented. </w:t>
            </w:r>
          </w:p>
        </w:tc>
        <w:tc>
          <w:tcPr>
            <w:tcW w:w="3260" w:type="dxa"/>
          </w:tcPr>
          <w:p w14:paraId="051F68CB" w14:textId="63676761" w:rsidR="00FE2AF8" w:rsidRPr="003722A8" w:rsidRDefault="408A06DA" w:rsidP="002B42DC">
            <w:pPr>
              <w:rPr>
                <w:rFonts w:ascii="Times New Roman" w:hAnsi="Times New Roman" w:cs="Times New Roman"/>
                <w:sz w:val="16"/>
                <w:szCs w:val="16"/>
              </w:rPr>
            </w:pPr>
            <w:r w:rsidRPr="408A06DA">
              <w:rPr>
                <w:rFonts w:ascii="Times New Roman" w:hAnsi="Times New Roman" w:cs="Times New Roman"/>
                <w:sz w:val="16"/>
                <w:szCs w:val="16"/>
              </w:rPr>
              <w:t>Lots of obvious authentication’s requirements are not implemented.</w:t>
            </w:r>
          </w:p>
        </w:tc>
        <w:tc>
          <w:tcPr>
            <w:tcW w:w="4536" w:type="dxa"/>
            <w:gridSpan w:val="2"/>
          </w:tcPr>
          <w:p w14:paraId="2103F3D0" w14:textId="32392FE7" w:rsidR="00FE2AF8" w:rsidRPr="003722A8" w:rsidRDefault="408A06DA" w:rsidP="002B42DC">
            <w:pPr>
              <w:pStyle w:val="ListParagraph"/>
              <w:ind w:left="37" w:hanging="142"/>
              <w:rPr>
                <w:rFonts w:ascii="Times New Roman" w:hAnsi="Times New Roman" w:cs="Times New Roman"/>
                <w:sz w:val="16"/>
                <w:szCs w:val="16"/>
              </w:rPr>
            </w:pPr>
            <w:r w:rsidRPr="408A06DA">
              <w:rPr>
                <w:rFonts w:ascii="Times New Roman" w:hAnsi="Times New Roman" w:cs="Times New Roman"/>
                <w:sz w:val="16"/>
                <w:szCs w:val="16"/>
              </w:rPr>
              <w:t xml:space="preserve"> </w:t>
            </w:r>
            <w:r w:rsidRPr="408A06DA">
              <w:rPr>
                <w:rFonts w:ascii="Times New Roman" w:hAnsi="Times New Roman" w:cs="Times New Roman"/>
                <w:b/>
                <w:bCs/>
                <w:color w:val="0070C0"/>
                <w:sz w:val="16"/>
                <w:szCs w:val="16"/>
              </w:rPr>
              <w:t>Authentication</w:t>
            </w:r>
            <w:r w:rsidR="0046139C">
              <w:rPr>
                <w:rFonts w:ascii="Times New Roman" w:hAnsi="Times New Roman" w:cs="Times New Roman"/>
                <w:b/>
                <w:bCs/>
                <w:color w:val="0070C0"/>
                <w:sz w:val="16"/>
                <w:szCs w:val="16"/>
              </w:rPr>
              <w:t xml:space="preserve"> and Encryption</w:t>
            </w:r>
            <w:r w:rsidRPr="408A06DA">
              <w:rPr>
                <w:rFonts w:ascii="Times New Roman" w:hAnsi="Times New Roman" w:cs="Times New Roman"/>
                <w:b/>
                <w:bCs/>
                <w:color w:val="0070C0"/>
                <w:sz w:val="16"/>
                <w:szCs w:val="16"/>
              </w:rPr>
              <w:t xml:space="preserve">              10 marks</w:t>
            </w:r>
            <w:r w:rsidRPr="408A06DA">
              <w:rPr>
                <w:rFonts w:ascii="Times New Roman" w:hAnsi="Times New Roman" w:cs="Times New Roman"/>
                <w:b/>
                <w:bCs/>
                <w:color w:val="0070C0"/>
                <w:sz w:val="16"/>
                <w:szCs w:val="16"/>
                <w:u w:val="single"/>
              </w:rPr>
              <w:t xml:space="preserve"> </w:t>
            </w:r>
          </w:p>
          <w:p w14:paraId="3BD9869C" w14:textId="77777777" w:rsidR="00FE2AF8" w:rsidRDefault="00821A9D" w:rsidP="002B42DC">
            <w:pPr>
              <w:rPr>
                <w:rFonts w:ascii="Times New Roman" w:hAnsi="Times New Roman" w:cs="Times New Roman"/>
                <w:sz w:val="16"/>
                <w:szCs w:val="16"/>
              </w:rPr>
            </w:pPr>
            <w:r>
              <w:rPr>
                <w:rFonts w:ascii="Times New Roman" w:hAnsi="Times New Roman" w:cs="Times New Roman"/>
                <w:sz w:val="16"/>
                <w:szCs w:val="16"/>
              </w:rPr>
              <w:t>User i</w:t>
            </w:r>
            <w:r w:rsidR="00FE2AF8" w:rsidRPr="003722A8">
              <w:rPr>
                <w:rFonts w:ascii="Times New Roman" w:hAnsi="Times New Roman" w:cs="Times New Roman"/>
                <w:sz w:val="16"/>
                <w:szCs w:val="16"/>
              </w:rPr>
              <w:t>dentity management (registration and login etc), Email verification for registration, 2 factor authentications (PIN and or email)</w:t>
            </w:r>
          </w:p>
          <w:p w14:paraId="2FAD48A6" w14:textId="37843194" w:rsidR="0046139C" w:rsidRPr="003722A8" w:rsidRDefault="0046139C" w:rsidP="002B42DC">
            <w:pPr>
              <w:rPr>
                <w:rFonts w:ascii="Times New Roman" w:hAnsi="Times New Roman" w:cs="Times New Roman"/>
                <w:sz w:val="16"/>
                <w:szCs w:val="16"/>
              </w:rPr>
            </w:pPr>
            <w:r>
              <w:rPr>
                <w:rFonts w:ascii="Times New Roman" w:hAnsi="Times New Roman" w:cs="Times New Roman"/>
                <w:sz w:val="16"/>
                <w:szCs w:val="16"/>
              </w:rPr>
              <w:t>Encryption applied reasonably to secure assets</w:t>
            </w:r>
          </w:p>
        </w:tc>
      </w:tr>
      <w:tr w:rsidR="00FE2AF8" w:rsidRPr="003722A8" w14:paraId="7BC7FFB1" w14:textId="77777777" w:rsidTr="002B42DC">
        <w:trPr>
          <w:trHeight w:val="673"/>
        </w:trPr>
        <w:tc>
          <w:tcPr>
            <w:tcW w:w="2693" w:type="dxa"/>
          </w:tcPr>
          <w:p w14:paraId="0D9CCAB0" w14:textId="2FC28F31"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Excellent implementation of countermeasures against these attacks. </w:t>
            </w:r>
          </w:p>
        </w:tc>
        <w:tc>
          <w:tcPr>
            <w:tcW w:w="2835" w:type="dxa"/>
          </w:tcPr>
          <w:p w14:paraId="6DB79598" w14:textId="7648A6C1"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No flaws in countermeasures however quality of implementation is simple.  </w:t>
            </w:r>
          </w:p>
        </w:tc>
        <w:tc>
          <w:tcPr>
            <w:tcW w:w="2694" w:type="dxa"/>
          </w:tcPr>
          <w:p w14:paraId="1D2D8731" w14:textId="13C092D4"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Some flaws in countermeasures </w:t>
            </w:r>
          </w:p>
        </w:tc>
        <w:tc>
          <w:tcPr>
            <w:tcW w:w="3260" w:type="dxa"/>
          </w:tcPr>
          <w:p w14:paraId="2B9BFA3F" w14:textId="0FDDB55C" w:rsidR="00FE2AF8" w:rsidRPr="003722A8" w:rsidRDefault="408A06DA" w:rsidP="002B42DC">
            <w:pPr>
              <w:pStyle w:val="ListParagraph"/>
              <w:ind w:left="0"/>
              <w:rPr>
                <w:rFonts w:ascii="Times New Roman" w:hAnsi="Times New Roman" w:cs="Times New Roman"/>
                <w:sz w:val="16"/>
                <w:szCs w:val="16"/>
              </w:rPr>
            </w:pPr>
            <w:r w:rsidRPr="408A06DA">
              <w:rPr>
                <w:rFonts w:ascii="Times New Roman" w:hAnsi="Times New Roman" w:cs="Times New Roman"/>
                <w:sz w:val="16"/>
                <w:szCs w:val="16"/>
              </w:rPr>
              <w:t xml:space="preserve">Very little effort against these attacks. </w:t>
            </w:r>
          </w:p>
        </w:tc>
        <w:tc>
          <w:tcPr>
            <w:tcW w:w="4536" w:type="dxa"/>
            <w:gridSpan w:val="2"/>
          </w:tcPr>
          <w:p w14:paraId="19DC1E60" w14:textId="50FD1C1F" w:rsidR="00FE2AF8" w:rsidRPr="003722A8" w:rsidRDefault="00E023A5" w:rsidP="002B42DC">
            <w:pPr>
              <w:pStyle w:val="ListParagraph"/>
              <w:ind w:left="37" w:hanging="142"/>
              <w:rPr>
                <w:rFonts w:ascii="Times New Roman" w:hAnsi="Times New Roman" w:cs="Times New Roman"/>
                <w:b/>
                <w:bCs/>
                <w:color w:val="0070C0"/>
                <w:sz w:val="16"/>
                <w:szCs w:val="16"/>
              </w:rPr>
            </w:pPr>
            <w:r>
              <w:rPr>
                <w:rFonts w:ascii="Times New Roman" w:hAnsi="Times New Roman" w:cs="Times New Roman"/>
                <w:b/>
                <w:bCs/>
                <w:color w:val="0070C0"/>
                <w:sz w:val="16"/>
                <w:szCs w:val="16"/>
              </w:rPr>
              <w:t>Obfuscation</w:t>
            </w:r>
            <w:r w:rsidR="008A7344">
              <w:rPr>
                <w:rFonts w:ascii="Times New Roman" w:hAnsi="Times New Roman" w:cs="Times New Roman"/>
                <w:b/>
                <w:bCs/>
                <w:color w:val="0070C0"/>
                <w:sz w:val="16"/>
                <w:szCs w:val="16"/>
              </w:rPr>
              <w:t>/Common attacks</w:t>
            </w:r>
            <w:r w:rsidR="00FE2AF8" w:rsidRPr="003722A8">
              <w:rPr>
                <w:rFonts w:ascii="Times New Roman" w:hAnsi="Times New Roman" w:cs="Times New Roman"/>
                <w:b/>
                <w:bCs/>
                <w:color w:val="0070C0"/>
                <w:sz w:val="16"/>
                <w:szCs w:val="16"/>
              </w:rPr>
              <w:t xml:space="preserve">      10 marks</w:t>
            </w:r>
          </w:p>
          <w:p w14:paraId="2C861A66" w14:textId="77777777" w:rsidR="00FE2AF8" w:rsidRPr="003722A8" w:rsidRDefault="00FE2AF8" w:rsidP="002B42DC">
            <w:pPr>
              <w:rPr>
                <w:rFonts w:ascii="Times New Roman" w:hAnsi="Times New Roman" w:cs="Times New Roman"/>
                <w:sz w:val="16"/>
                <w:szCs w:val="16"/>
              </w:rPr>
            </w:pPr>
            <w:r w:rsidRPr="003722A8">
              <w:rPr>
                <w:rFonts w:ascii="Times New Roman" w:hAnsi="Times New Roman" w:cs="Times New Roman"/>
                <w:sz w:val="16"/>
                <w:szCs w:val="16"/>
              </w:rPr>
              <w:t>Brute force attack – Number of attempts</w:t>
            </w:r>
          </w:p>
          <w:p w14:paraId="18273CC8" w14:textId="59B8BF33" w:rsidR="00C02B92" w:rsidRDefault="00FE2AF8" w:rsidP="002B42DC">
            <w:pPr>
              <w:rPr>
                <w:rFonts w:ascii="Times New Roman" w:hAnsi="Times New Roman" w:cs="Times New Roman"/>
                <w:sz w:val="16"/>
                <w:szCs w:val="16"/>
              </w:rPr>
            </w:pPr>
            <w:r w:rsidRPr="003722A8">
              <w:rPr>
                <w:rFonts w:ascii="Times New Roman" w:hAnsi="Times New Roman" w:cs="Times New Roman"/>
                <w:sz w:val="16"/>
                <w:szCs w:val="16"/>
              </w:rPr>
              <w:t xml:space="preserve">Botnet attack – Captcha </w:t>
            </w:r>
          </w:p>
          <w:p w14:paraId="2FAF8682" w14:textId="2FD866D7" w:rsidR="00C02B92" w:rsidRPr="003722A8" w:rsidRDefault="00C02B92" w:rsidP="002B42DC">
            <w:pPr>
              <w:rPr>
                <w:rFonts w:ascii="Times New Roman" w:hAnsi="Times New Roman" w:cs="Times New Roman"/>
                <w:sz w:val="16"/>
                <w:szCs w:val="16"/>
              </w:rPr>
            </w:pPr>
            <w:r>
              <w:rPr>
                <w:rFonts w:ascii="Times New Roman" w:hAnsi="Times New Roman" w:cs="Times New Roman"/>
                <w:sz w:val="16"/>
                <w:szCs w:val="16"/>
              </w:rPr>
              <w:t>Dictionary attack/Rainbow table attack</w:t>
            </w:r>
          </w:p>
        </w:tc>
      </w:tr>
    </w:tbl>
    <w:tbl>
      <w:tblPr>
        <w:tblStyle w:val="TableGrid"/>
        <w:tblW w:w="13283" w:type="dxa"/>
        <w:tblInd w:w="-1281" w:type="dxa"/>
        <w:tblLook w:val="04A0" w:firstRow="1" w:lastRow="0" w:firstColumn="1" w:lastColumn="0" w:noHBand="0" w:noVBand="1"/>
      </w:tblPr>
      <w:tblGrid>
        <w:gridCol w:w="1975"/>
        <w:gridCol w:w="2887"/>
        <w:gridCol w:w="2127"/>
        <w:gridCol w:w="1063"/>
        <w:gridCol w:w="2915"/>
        <w:gridCol w:w="2316"/>
      </w:tblGrid>
      <w:tr w:rsidR="00F3507E" w14:paraId="4CEE3152" w14:textId="77777777" w:rsidTr="00F3507E">
        <w:trPr>
          <w:trHeight w:val="217"/>
        </w:trPr>
        <w:tc>
          <w:tcPr>
            <w:tcW w:w="1975" w:type="dxa"/>
          </w:tcPr>
          <w:p w14:paraId="2BDEA83F" w14:textId="2BE83C6F" w:rsidR="00F3507E" w:rsidRPr="000B078B" w:rsidRDefault="00F3507E" w:rsidP="000B078B">
            <w:pPr>
              <w:rPr>
                <w:rFonts w:ascii="Times New Roman" w:hAnsi="Times New Roman" w:cs="Times New Roman"/>
                <w:b/>
                <w:bCs/>
                <w:sz w:val="16"/>
                <w:szCs w:val="16"/>
              </w:rPr>
            </w:pPr>
            <w:r w:rsidRPr="000B078B">
              <w:rPr>
                <w:rFonts w:ascii="Times New Roman" w:hAnsi="Times New Roman" w:cs="Times New Roman"/>
                <w:b/>
                <w:bCs/>
                <w:sz w:val="16"/>
                <w:szCs w:val="16"/>
              </w:rPr>
              <w:t>5 marks</w:t>
            </w:r>
          </w:p>
        </w:tc>
        <w:tc>
          <w:tcPr>
            <w:tcW w:w="2887" w:type="dxa"/>
          </w:tcPr>
          <w:p w14:paraId="693D8799" w14:textId="05EB6F69" w:rsidR="00F3507E" w:rsidRPr="000B078B" w:rsidRDefault="00F3507E" w:rsidP="000B078B">
            <w:pPr>
              <w:rPr>
                <w:rFonts w:ascii="Times New Roman" w:hAnsi="Times New Roman" w:cs="Times New Roman"/>
                <w:b/>
                <w:bCs/>
                <w:sz w:val="16"/>
                <w:szCs w:val="16"/>
              </w:rPr>
            </w:pPr>
            <w:r w:rsidRPr="000B078B">
              <w:rPr>
                <w:rFonts w:ascii="Times New Roman" w:hAnsi="Times New Roman" w:cs="Times New Roman"/>
                <w:b/>
                <w:bCs/>
                <w:sz w:val="16"/>
                <w:szCs w:val="16"/>
              </w:rPr>
              <w:t>5 marks</w:t>
            </w:r>
          </w:p>
        </w:tc>
        <w:tc>
          <w:tcPr>
            <w:tcW w:w="2127" w:type="dxa"/>
          </w:tcPr>
          <w:p w14:paraId="7887F26A" w14:textId="341DB6B5" w:rsidR="00F3507E" w:rsidRPr="000B078B" w:rsidRDefault="00F3507E" w:rsidP="000B078B">
            <w:pPr>
              <w:rPr>
                <w:rFonts w:ascii="Times New Roman" w:hAnsi="Times New Roman" w:cs="Times New Roman"/>
                <w:b/>
                <w:bCs/>
                <w:sz w:val="16"/>
                <w:szCs w:val="16"/>
              </w:rPr>
            </w:pPr>
            <w:r w:rsidRPr="000B078B">
              <w:rPr>
                <w:rFonts w:ascii="Times New Roman" w:hAnsi="Times New Roman" w:cs="Times New Roman"/>
                <w:b/>
                <w:bCs/>
                <w:sz w:val="16"/>
                <w:szCs w:val="16"/>
              </w:rPr>
              <w:t>5 marks</w:t>
            </w:r>
          </w:p>
        </w:tc>
        <w:tc>
          <w:tcPr>
            <w:tcW w:w="1063" w:type="dxa"/>
          </w:tcPr>
          <w:p w14:paraId="126BB3B0" w14:textId="175D1AD5" w:rsidR="00F3507E" w:rsidRPr="000B078B" w:rsidRDefault="00F3507E" w:rsidP="000B078B">
            <w:pPr>
              <w:rPr>
                <w:rFonts w:ascii="Times New Roman" w:hAnsi="Times New Roman" w:cs="Times New Roman"/>
                <w:b/>
                <w:bCs/>
                <w:sz w:val="16"/>
                <w:szCs w:val="16"/>
              </w:rPr>
            </w:pPr>
            <w:r w:rsidRPr="000B078B">
              <w:rPr>
                <w:rFonts w:ascii="Times New Roman" w:hAnsi="Times New Roman" w:cs="Times New Roman"/>
                <w:b/>
                <w:bCs/>
                <w:sz w:val="16"/>
                <w:szCs w:val="16"/>
              </w:rPr>
              <w:t>5 marks</w:t>
            </w:r>
          </w:p>
        </w:tc>
        <w:tc>
          <w:tcPr>
            <w:tcW w:w="2915" w:type="dxa"/>
          </w:tcPr>
          <w:p w14:paraId="48D91F0F" w14:textId="3E5D73A0" w:rsidR="00F3507E" w:rsidRPr="000B078B" w:rsidRDefault="00F3507E" w:rsidP="000B078B">
            <w:pPr>
              <w:rPr>
                <w:rFonts w:ascii="Times New Roman" w:hAnsi="Times New Roman" w:cs="Times New Roman"/>
                <w:b/>
                <w:bCs/>
                <w:sz w:val="16"/>
                <w:szCs w:val="16"/>
              </w:rPr>
            </w:pPr>
            <w:r w:rsidRPr="000B078B">
              <w:rPr>
                <w:rFonts w:ascii="Times New Roman" w:hAnsi="Times New Roman" w:cs="Times New Roman"/>
                <w:b/>
                <w:bCs/>
                <w:sz w:val="16"/>
                <w:szCs w:val="16"/>
              </w:rPr>
              <w:t>10 marks</w:t>
            </w:r>
          </w:p>
        </w:tc>
        <w:tc>
          <w:tcPr>
            <w:tcW w:w="2316" w:type="dxa"/>
          </w:tcPr>
          <w:p w14:paraId="4C895E29" w14:textId="26D18B1B" w:rsidR="00F3507E" w:rsidRPr="008B5EF2" w:rsidRDefault="008B5EF2" w:rsidP="008B5EF2">
            <w:pPr>
              <w:pStyle w:val="ListParagraph"/>
              <w:ind w:left="37" w:hanging="142"/>
              <w:rPr>
                <w:rFonts w:ascii="Times New Roman" w:hAnsi="Times New Roman" w:cs="Times New Roman"/>
                <w:b/>
                <w:bCs/>
                <w:sz w:val="16"/>
                <w:szCs w:val="16"/>
              </w:rPr>
            </w:pPr>
            <w:r w:rsidRPr="008B5EF2">
              <w:rPr>
                <w:rFonts w:ascii="Times New Roman" w:hAnsi="Times New Roman" w:cs="Times New Roman"/>
                <w:b/>
                <w:bCs/>
                <w:sz w:val="16"/>
                <w:szCs w:val="16"/>
              </w:rPr>
              <w:t>30 marks</w:t>
            </w:r>
          </w:p>
        </w:tc>
      </w:tr>
      <w:tr w:rsidR="00F3507E" w14:paraId="52425B0B" w14:textId="77777777" w:rsidTr="00F3507E">
        <w:trPr>
          <w:trHeight w:val="320"/>
        </w:trPr>
        <w:tc>
          <w:tcPr>
            <w:tcW w:w="1975" w:type="dxa"/>
          </w:tcPr>
          <w:p w14:paraId="6F8DFE7D" w14:textId="167EE87C" w:rsidR="00F3507E" w:rsidRPr="000B078B" w:rsidRDefault="00F3507E" w:rsidP="000B078B">
            <w:pPr>
              <w:pStyle w:val="ListParagraph"/>
              <w:ind w:left="0"/>
              <w:rPr>
                <w:rFonts w:ascii="Times New Roman" w:hAnsi="Times New Roman" w:cs="Times New Roman"/>
                <w:sz w:val="16"/>
                <w:szCs w:val="16"/>
              </w:rPr>
            </w:pPr>
            <w:r w:rsidRPr="000B078B">
              <w:rPr>
                <w:rFonts w:ascii="Times New Roman" w:hAnsi="Times New Roman" w:cs="Times New Roman"/>
                <w:sz w:val="16"/>
                <w:szCs w:val="16"/>
              </w:rPr>
              <w:t>List evaluation-Task</w:t>
            </w:r>
            <w:r>
              <w:rPr>
                <w:rFonts w:ascii="Times New Roman" w:hAnsi="Times New Roman" w:cs="Times New Roman"/>
                <w:sz w:val="16"/>
                <w:szCs w:val="16"/>
              </w:rPr>
              <w:t>5</w:t>
            </w:r>
          </w:p>
        </w:tc>
        <w:tc>
          <w:tcPr>
            <w:tcW w:w="2887" w:type="dxa"/>
          </w:tcPr>
          <w:p w14:paraId="15B53523" w14:textId="3C338C5B" w:rsidR="00F3507E" w:rsidRPr="000B078B" w:rsidRDefault="00F3507E" w:rsidP="000B078B">
            <w:pPr>
              <w:pStyle w:val="ListParagraph"/>
              <w:ind w:left="0"/>
              <w:rPr>
                <w:rFonts w:ascii="Times New Roman" w:hAnsi="Times New Roman" w:cs="Times New Roman"/>
                <w:sz w:val="16"/>
                <w:szCs w:val="16"/>
              </w:rPr>
            </w:pPr>
            <w:r w:rsidRPr="000B078B">
              <w:rPr>
                <w:rFonts w:ascii="Times New Roman" w:hAnsi="Times New Roman" w:cs="Times New Roman"/>
                <w:sz w:val="16"/>
                <w:szCs w:val="16"/>
              </w:rPr>
              <w:t>Request evaluation – task 4</w:t>
            </w:r>
          </w:p>
        </w:tc>
        <w:tc>
          <w:tcPr>
            <w:tcW w:w="2127" w:type="dxa"/>
          </w:tcPr>
          <w:p w14:paraId="63C436B6" w14:textId="2460C6AD" w:rsidR="00F3507E" w:rsidRPr="000B078B" w:rsidRDefault="00F3507E" w:rsidP="000B078B">
            <w:pPr>
              <w:pStyle w:val="ListParagraph"/>
              <w:ind w:left="0"/>
              <w:rPr>
                <w:rFonts w:ascii="Times New Roman" w:hAnsi="Times New Roman" w:cs="Times New Roman"/>
                <w:sz w:val="16"/>
                <w:szCs w:val="16"/>
              </w:rPr>
            </w:pPr>
            <w:r w:rsidRPr="000B078B">
              <w:rPr>
                <w:rFonts w:ascii="Times New Roman" w:hAnsi="Times New Roman" w:cs="Times New Roman"/>
                <w:sz w:val="16"/>
                <w:szCs w:val="16"/>
              </w:rPr>
              <w:t>Forgot password-Task3</w:t>
            </w:r>
          </w:p>
        </w:tc>
        <w:tc>
          <w:tcPr>
            <w:tcW w:w="1063" w:type="dxa"/>
          </w:tcPr>
          <w:p w14:paraId="7973CA64" w14:textId="4CFAF384" w:rsidR="00F3507E" w:rsidRPr="000B078B" w:rsidRDefault="00F3507E" w:rsidP="000B078B">
            <w:pPr>
              <w:pStyle w:val="ListParagraph"/>
              <w:ind w:left="0"/>
              <w:rPr>
                <w:rFonts w:ascii="Times New Roman" w:hAnsi="Times New Roman" w:cs="Times New Roman"/>
                <w:sz w:val="16"/>
                <w:szCs w:val="16"/>
              </w:rPr>
            </w:pPr>
            <w:r w:rsidRPr="000B078B">
              <w:rPr>
                <w:rFonts w:ascii="Times New Roman" w:hAnsi="Times New Roman" w:cs="Times New Roman"/>
                <w:sz w:val="16"/>
                <w:szCs w:val="16"/>
              </w:rPr>
              <w:t>Login-Task2</w:t>
            </w:r>
          </w:p>
        </w:tc>
        <w:tc>
          <w:tcPr>
            <w:tcW w:w="2915" w:type="dxa"/>
          </w:tcPr>
          <w:p w14:paraId="6A285C35" w14:textId="09661ED9" w:rsidR="00F3507E" w:rsidRPr="000B078B" w:rsidRDefault="00F3507E" w:rsidP="000B078B">
            <w:pPr>
              <w:pStyle w:val="ListParagraph"/>
              <w:ind w:left="0"/>
              <w:rPr>
                <w:rFonts w:ascii="Times New Roman" w:hAnsi="Times New Roman" w:cs="Times New Roman"/>
                <w:sz w:val="16"/>
                <w:szCs w:val="16"/>
              </w:rPr>
            </w:pPr>
            <w:r w:rsidRPr="000B078B">
              <w:rPr>
                <w:rFonts w:ascii="Times New Roman" w:hAnsi="Times New Roman" w:cs="Times New Roman"/>
                <w:sz w:val="16"/>
                <w:szCs w:val="16"/>
              </w:rPr>
              <w:t>User registration/Database-Task1</w:t>
            </w:r>
          </w:p>
        </w:tc>
        <w:tc>
          <w:tcPr>
            <w:tcW w:w="2316" w:type="dxa"/>
          </w:tcPr>
          <w:p w14:paraId="29663D17" w14:textId="4BE3E0F0" w:rsidR="00F3507E" w:rsidRPr="000B078B" w:rsidRDefault="00F3507E" w:rsidP="000B078B">
            <w:pPr>
              <w:pStyle w:val="ListParagraph"/>
              <w:ind w:left="37" w:hanging="142"/>
              <w:rPr>
                <w:b/>
                <w:bCs/>
                <w:sz w:val="20"/>
                <w:szCs w:val="20"/>
              </w:rPr>
            </w:pPr>
            <w:r w:rsidRPr="000B078B">
              <w:rPr>
                <w:rFonts w:ascii="Times New Roman" w:hAnsi="Times New Roman" w:cs="Times New Roman"/>
                <w:b/>
                <w:bCs/>
                <w:color w:val="0070C0"/>
                <w:sz w:val="16"/>
                <w:szCs w:val="16"/>
              </w:rPr>
              <w:t>Features of webs application</w:t>
            </w:r>
          </w:p>
        </w:tc>
      </w:tr>
    </w:tbl>
    <w:p w14:paraId="14DC9FD5" w14:textId="6B75709D" w:rsidR="408A06DA" w:rsidRDefault="408A06DA"/>
    <w:tbl>
      <w:tblPr>
        <w:tblStyle w:val="TableGrid"/>
        <w:tblW w:w="0" w:type="auto"/>
        <w:jc w:val="center"/>
        <w:tblLook w:val="04A0" w:firstRow="1" w:lastRow="0" w:firstColumn="1" w:lastColumn="0" w:noHBand="0" w:noVBand="1"/>
      </w:tblPr>
      <w:tblGrid>
        <w:gridCol w:w="2410"/>
        <w:gridCol w:w="2693"/>
        <w:gridCol w:w="1843"/>
      </w:tblGrid>
      <w:tr w:rsidR="000B078B" w:rsidRPr="00775836" w14:paraId="5524AC7F" w14:textId="77777777" w:rsidTr="00B06D6E">
        <w:trPr>
          <w:jc w:val="center"/>
        </w:trPr>
        <w:tc>
          <w:tcPr>
            <w:tcW w:w="2410" w:type="dxa"/>
          </w:tcPr>
          <w:p w14:paraId="7C1CE17E" w14:textId="172E6320" w:rsidR="000B078B" w:rsidRPr="005C1AC6" w:rsidRDefault="000B078B" w:rsidP="005C1AC6">
            <w:pPr>
              <w:rPr>
                <w:rFonts w:ascii="Times New Roman" w:hAnsi="Times New Roman" w:cs="Times New Roman"/>
                <w:b/>
                <w:bCs/>
                <w:sz w:val="16"/>
                <w:szCs w:val="16"/>
              </w:rPr>
            </w:pPr>
            <w:r w:rsidRPr="005C1AC6">
              <w:rPr>
                <w:rFonts w:ascii="Times New Roman" w:hAnsi="Times New Roman" w:cs="Times New Roman"/>
                <w:b/>
                <w:bCs/>
                <w:sz w:val="16"/>
                <w:szCs w:val="16"/>
              </w:rPr>
              <w:t xml:space="preserve">Up to </w:t>
            </w:r>
            <w:r w:rsidR="002B42DC">
              <w:rPr>
                <w:rFonts w:ascii="Times New Roman" w:hAnsi="Times New Roman" w:cs="Times New Roman"/>
                <w:b/>
                <w:bCs/>
                <w:sz w:val="16"/>
                <w:szCs w:val="16"/>
              </w:rPr>
              <w:t>4/6</w:t>
            </w:r>
            <w:r w:rsidRPr="005C1AC6">
              <w:rPr>
                <w:rFonts w:ascii="Times New Roman" w:hAnsi="Times New Roman" w:cs="Times New Roman"/>
                <w:b/>
                <w:bCs/>
                <w:sz w:val="16"/>
                <w:szCs w:val="16"/>
              </w:rPr>
              <w:t xml:space="preserve"> marks</w:t>
            </w:r>
          </w:p>
        </w:tc>
        <w:tc>
          <w:tcPr>
            <w:tcW w:w="2693" w:type="dxa"/>
          </w:tcPr>
          <w:p w14:paraId="2F8939D1" w14:textId="106EF98D" w:rsidR="000B078B" w:rsidRPr="005C1AC6" w:rsidRDefault="000B078B" w:rsidP="005C1AC6">
            <w:pPr>
              <w:rPr>
                <w:rFonts w:ascii="Times New Roman" w:hAnsi="Times New Roman" w:cs="Times New Roman"/>
                <w:b/>
                <w:bCs/>
                <w:sz w:val="16"/>
                <w:szCs w:val="16"/>
              </w:rPr>
            </w:pPr>
            <w:r w:rsidRPr="005C1AC6">
              <w:rPr>
                <w:rFonts w:ascii="Times New Roman" w:hAnsi="Times New Roman" w:cs="Times New Roman"/>
                <w:b/>
                <w:bCs/>
                <w:sz w:val="16"/>
                <w:szCs w:val="16"/>
              </w:rPr>
              <w:t>0 marks</w:t>
            </w:r>
          </w:p>
        </w:tc>
        <w:tc>
          <w:tcPr>
            <w:tcW w:w="1843" w:type="dxa"/>
          </w:tcPr>
          <w:p w14:paraId="7B03A02C" w14:textId="7FFAEF15" w:rsidR="000B078B" w:rsidRPr="008B5EF2" w:rsidRDefault="008B5EF2" w:rsidP="008B5EF2">
            <w:pPr>
              <w:pStyle w:val="ListParagraph"/>
              <w:ind w:left="37" w:hanging="142"/>
              <w:rPr>
                <w:rFonts w:ascii="Times New Roman" w:hAnsi="Times New Roman" w:cs="Times New Roman"/>
                <w:b/>
                <w:bCs/>
                <w:sz w:val="16"/>
                <w:szCs w:val="16"/>
              </w:rPr>
            </w:pPr>
            <w:r w:rsidRPr="008B5EF2">
              <w:rPr>
                <w:rFonts w:ascii="Times New Roman" w:hAnsi="Times New Roman" w:cs="Times New Roman"/>
                <w:b/>
                <w:bCs/>
                <w:sz w:val="16"/>
                <w:szCs w:val="16"/>
              </w:rPr>
              <w:t>10 marks</w:t>
            </w:r>
          </w:p>
        </w:tc>
      </w:tr>
      <w:tr w:rsidR="000B078B" w:rsidRPr="00775836" w14:paraId="69596885" w14:textId="77777777" w:rsidTr="00B06D6E">
        <w:trPr>
          <w:jc w:val="center"/>
        </w:trPr>
        <w:tc>
          <w:tcPr>
            <w:tcW w:w="2410" w:type="dxa"/>
          </w:tcPr>
          <w:p w14:paraId="0D0053B1" w14:textId="2420DDBB" w:rsidR="000B078B" w:rsidRPr="005C1AC6" w:rsidRDefault="005B2832" w:rsidP="005C1AC6">
            <w:pPr>
              <w:pStyle w:val="ListParagraph"/>
              <w:ind w:left="0"/>
              <w:rPr>
                <w:rFonts w:ascii="Times New Roman" w:hAnsi="Times New Roman" w:cs="Times New Roman"/>
                <w:sz w:val="16"/>
                <w:szCs w:val="16"/>
              </w:rPr>
            </w:pPr>
            <w:r w:rsidRPr="005C1AC6">
              <w:rPr>
                <w:rFonts w:ascii="Times New Roman" w:hAnsi="Times New Roman" w:cs="Times New Roman"/>
                <w:sz w:val="16"/>
                <w:szCs w:val="16"/>
              </w:rPr>
              <w:t>F</w:t>
            </w:r>
            <w:r>
              <w:rPr>
                <w:rFonts w:ascii="Times New Roman" w:hAnsi="Times New Roman" w:cs="Times New Roman"/>
                <w:sz w:val="16"/>
                <w:szCs w:val="16"/>
              </w:rPr>
              <w:t>airly fully</w:t>
            </w:r>
            <w:r w:rsidR="000B078B" w:rsidRPr="005C1AC6">
              <w:rPr>
                <w:rFonts w:ascii="Times New Roman" w:hAnsi="Times New Roman" w:cs="Times New Roman"/>
                <w:sz w:val="16"/>
                <w:szCs w:val="16"/>
              </w:rPr>
              <w:t xml:space="preserve"> completed</w:t>
            </w:r>
          </w:p>
        </w:tc>
        <w:tc>
          <w:tcPr>
            <w:tcW w:w="2693" w:type="dxa"/>
          </w:tcPr>
          <w:p w14:paraId="60975589" w14:textId="32AE4FBA" w:rsidR="000B078B" w:rsidRPr="005C1AC6" w:rsidRDefault="000B078B" w:rsidP="005C1AC6">
            <w:pPr>
              <w:pStyle w:val="ListParagraph"/>
              <w:ind w:left="0"/>
              <w:rPr>
                <w:rFonts w:ascii="Times New Roman" w:hAnsi="Times New Roman" w:cs="Times New Roman"/>
                <w:sz w:val="16"/>
                <w:szCs w:val="16"/>
              </w:rPr>
            </w:pPr>
            <w:r w:rsidRPr="005C1AC6">
              <w:rPr>
                <w:rFonts w:ascii="Times New Roman" w:hAnsi="Times New Roman" w:cs="Times New Roman"/>
                <w:sz w:val="16"/>
                <w:szCs w:val="16"/>
              </w:rPr>
              <w:t>Marking not completed</w:t>
            </w:r>
          </w:p>
        </w:tc>
        <w:tc>
          <w:tcPr>
            <w:tcW w:w="1843" w:type="dxa"/>
          </w:tcPr>
          <w:p w14:paraId="28B9575E" w14:textId="1B4695C1" w:rsidR="000B078B" w:rsidRPr="005C1AC6" w:rsidRDefault="000B078B" w:rsidP="005C1AC6">
            <w:pPr>
              <w:pStyle w:val="ListParagraph"/>
              <w:ind w:left="37" w:hanging="142"/>
              <w:rPr>
                <w:rFonts w:ascii="Times New Roman" w:hAnsi="Times New Roman" w:cs="Times New Roman"/>
                <w:sz w:val="16"/>
                <w:szCs w:val="16"/>
              </w:rPr>
            </w:pPr>
            <w:r w:rsidRPr="005C1AC6">
              <w:rPr>
                <w:rFonts w:ascii="Times New Roman" w:hAnsi="Times New Roman" w:cs="Times New Roman"/>
                <w:b/>
                <w:bCs/>
                <w:color w:val="0070C0"/>
                <w:sz w:val="16"/>
                <w:szCs w:val="16"/>
              </w:rPr>
              <w:t>Self-reflection</w:t>
            </w:r>
            <w:r w:rsidR="00DD59ED">
              <w:rPr>
                <w:rFonts w:ascii="Times New Roman" w:hAnsi="Times New Roman" w:cs="Times New Roman"/>
                <w:b/>
                <w:bCs/>
                <w:color w:val="0070C0"/>
                <w:sz w:val="16"/>
                <w:szCs w:val="16"/>
              </w:rPr>
              <w:t xml:space="preserve"> – </w:t>
            </w:r>
            <w:r w:rsidR="002B42DC">
              <w:rPr>
                <w:rFonts w:ascii="Times New Roman" w:hAnsi="Times New Roman" w:cs="Times New Roman"/>
                <w:b/>
                <w:bCs/>
                <w:color w:val="0070C0"/>
                <w:sz w:val="16"/>
                <w:szCs w:val="16"/>
              </w:rPr>
              <w:t>4</w:t>
            </w:r>
            <w:r w:rsidR="00DD59ED">
              <w:rPr>
                <w:rFonts w:ascii="Times New Roman" w:hAnsi="Times New Roman" w:cs="Times New Roman"/>
                <w:b/>
                <w:bCs/>
                <w:color w:val="0070C0"/>
                <w:sz w:val="16"/>
                <w:szCs w:val="16"/>
              </w:rPr>
              <w:t xml:space="preserve"> marks</w:t>
            </w:r>
          </w:p>
        </w:tc>
      </w:tr>
      <w:tr w:rsidR="00DD59ED" w:rsidRPr="00775836" w14:paraId="1B16CC37" w14:textId="77777777" w:rsidTr="00B06D6E">
        <w:trPr>
          <w:jc w:val="center"/>
        </w:trPr>
        <w:tc>
          <w:tcPr>
            <w:tcW w:w="2410" w:type="dxa"/>
          </w:tcPr>
          <w:p w14:paraId="10974166" w14:textId="2040B767" w:rsidR="00DD59ED" w:rsidRPr="005C1AC6" w:rsidRDefault="00DD59ED" w:rsidP="005C1AC6">
            <w:pPr>
              <w:pStyle w:val="ListParagraph"/>
              <w:ind w:left="0"/>
              <w:rPr>
                <w:rFonts w:ascii="Times New Roman" w:hAnsi="Times New Roman" w:cs="Times New Roman"/>
                <w:sz w:val="16"/>
                <w:szCs w:val="16"/>
              </w:rPr>
            </w:pPr>
            <w:r>
              <w:rPr>
                <w:rFonts w:ascii="Times New Roman" w:hAnsi="Times New Roman" w:cs="Times New Roman"/>
                <w:sz w:val="16"/>
                <w:szCs w:val="16"/>
              </w:rPr>
              <w:t>Covered everything in order</w:t>
            </w:r>
          </w:p>
        </w:tc>
        <w:tc>
          <w:tcPr>
            <w:tcW w:w="2693" w:type="dxa"/>
          </w:tcPr>
          <w:p w14:paraId="15B4B123" w14:textId="02E76FBA" w:rsidR="00DD59ED" w:rsidRPr="005C1AC6" w:rsidRDefault="00DD59ED" w:rsidP="005C1AC6">
            <w:pPr>
              <w:pStyle w:val="ListParagraph"/>
              <w:ind w:left="0"/>
              <w:rPr>
                <w:rFonts w:ascii="Times New Roman" w:hAnsi="Times New Roman" w:cs="Times New Roman"/>
                <w:sz w:val="16"/>
                <w:szCs w:val="16"/>
              </w:rPr>
            </w:pPr>
            <w:r>
              <w:rPr>
                <w:rFonts w:ascii="Times New Roman" w:hAnsi="Times New Roman" w:cs="Times New Roman"/>
                <w:sz w:val="16"/>
                <w:szCs w:val="16"/>
              </w:rPr>
              <w:t>Missing aspects</w:t>
            </w:r>
          </w:p>
        </w:tc>
        <w:tc>
          <w:tcPr>
            <w:tcW w:w="1843" w:type="dxa"/>
          </w:tcPr>
          <w:p w14:paraId="4FFC3F57" w14:textId="26379B1A" w:rsidR="00DD59ED" w:rsidRPr="005C1AC6" w:rsidRDefault="00DD59ED" w:rsidP="005C1AC6">
            <w:pPr>
              <w:pStyle w:val="ListParagraph"/>
              <w:ind w:left="37" w:hanging="142"/>
              <w:rPr>
                <w:rFonts w:ascii="Times New Roman" w:hAnsi="Times New Roman" w:cs="Times New Roman"/>
                <w:b/>
                <w:bCs/>
                <w:color w:val="0070C0"/>
                <w:sz w:val="16"/>
                <w:szCs w:val="16"/>
              </w:rPr>
            </w:pPr>
            <w:r>
              <w:rPr>
                <w:rFonts w:ascii="Times New Roman" w:hAnsi="Times New Roman" w:cs="Times New Roman"/>
                <w:b/>
                <w:bCs/>
                <w:color w:val="0070C0"/>
                <w:sz w:val="16"/>
                <w:szCs w:val="16"/>
              </w:rPr>
              <w:t xml:space="preserve">Video quality – </w:t>
            </w:r>
            <w:r w:rsidR="002B42DC">
              <w:rPr>
                <w:rFonts w:ascii="Times New Roman" w:hAnsi="Times New Roman" w:cs="Times New Roman"/>
                <w:b/>
                <w:bCs/>
                <w:color w:val="0070C0"/>
                <w:sz w:val="16"/>
                <w:szCs w:val="16"/>
              </w:rPr>
              <w:t>6</w:t>
            </w:r>
            <w:r>
              <w:rPr>
                <w:rFonts w:ascii="Times New Roman" w:hAnsi="Times New Roman" w:cs="Times New Roman"/>
                <w:b/>
                <w:bCs/>
                <w:color w:val="0070C0"/>
                <w:sz w:val="16"/>
                <w:szCs w:val="16"/>
              </w:rPr>
              <w:t xml:space="preserve"> marks</w:t>
            </w:r>
          </w:p>
        </w:tc>
      </w:tr>
    </w:tbl>
    <w:p w14:paraId="29B6DFE7" w14:textId="77777777" w:rsidR="001C2E69" w:rsidRDefault="001C2E69" w:rsidP="001D2604">
      <w:pPr>
        <w:pStyle w:val="Heading2"/>
        <w:rPr>
          <w:b/>
          <w:sz w:val="24"/>
          <w:szCs w:val="24"/>
          <w:u w:val="single"/>
        </w:rPr>
      </w:pPr>
    </w:p>
    <w:tbl>
      <w:tblPr>
        <w:tblStyle w:val="TableGrid"/>
        <w:tblW w:w="0" w:type="auto"/>
        <w:tblLook w:val="04A0" w:firstRow="1" w:lastRow="0" w:firstColumn="1" w:lastColumn="0" w:noHBand="0" w:noVBand="1"/>
      </w:tblPr>
      <w:tblGrid>
        <w:gridCol w:w="2853"/>
        <w:gridCol w:w="2072"/>
        <w:gridCol w:w="2609"/>
        <w:gridCol w:w="1740"/>
        <w:gridCol w:w="2900"/>
      </w:tblGrid>
      <w:tr w:rsidR="000D79C2" w14:paraId="13388BE9" w14:textId="77777777" w:rsidTr="005C1AC6">
        <w:trPr>
          <w:trHeight w:val="285"/>
        </w:trPr>
        <w:tc>
          <w:tcPr>
            <w:tcW w:w="2853" w:type="dxa"/>
          </w:tcPr>
          <w:p w14:paraId="6818F0CF" w14:textId="288E74F6" w:rsidR="000D79C2" w:rsidRPr="00AF6C54" w:rsidRDefault="000D79C2" w:rsidP="00AB05E1">
            <w:pPr>
              <w:rPr>
                <w:rFonts w:ascii="Times New Roman" w:hAnsi="Times New Roman" w:cs="Times New Roman"/>
                <w:b/>
                <w:bCs/>
                <w:sz w:val="16"/>
                <w:szCs w:val="16"/>
              </w:rPr>
            </w:pPr>
            <w:r w:rsidRPr="00AF6C54">
              <w:rPr>
                <w:rFonts w:ascii="Times New Roman" w:hAnsi="Times New Roman" w:cs="Times New Roman"/>
                <w:b/>
                <w:bCs/>
                <w:sz w:val="16"/>
                <w:szCs w:val="16"/>
              </w:rPr>
              <w:t>Excellent (9 to 10</w:t>
            </w:r>
            <w:r w:rsidR="002B101F" w:rsidRPr="00AF6C54">
              <w:rPr>
                <w:rFonts w:ascii="Times New Roman" w:hAnsi="Times New Roman" w:cs="Times New Roman"/>
                <w:b/>
                <w:bCs/>
                <w:sz w:val="16"/>
                <w:szCs w:val="16"/>
              </w:rPr>
              <w:t>)</w:t>
            </w:r>
          </w:p>
        </w:tc>
        <w:tc>
          <w:tcPr>
            <w:tcW w:w="2072" w:type="dxa"/>
          </w:tcPr>
          <w:p w14:paraId="1FDB14BC" w14:textId="6440C2FC" w:rsidR="000D79C2" w:rsidRPr="00AF6C54" w:rsidRDefault="000D79C2" w:rsidP="00AB05E1">
            <w:pPr>
              <w:rPr>
                <w:rFonts w:ascii="Times New Roman" w:hAnsi="Times New Roman" w:cs="Times New Roman"/>
                <w:b/>
                <w:bCs/>
                <w:sz w:val="16"/>
                <w:szCs w:val="16"/>
              </w:rPr>
            </w:pPr>
            <w:r w:rsidRPr="00AF6C54">
              <w:rPr>
                <w:rFonts w:ascii="Times New Roman" w:hAnsi="Times New Roman" w:cs="Times New Roman"/>
                <w:b/>
                <w:bCs/>
                <w:sz w:val="16"/>
                <w:szCs w:val="16"/>
              </w:rPr>
              <w:t>Good (</w:t>
            </w:r>
            <w:r w:rsidR="002B101F" w:rsidRPr="00AF6C54">
              <w:rPr>
                <w:rFonts w:ascii="Times New Roman" w:hAnsi="Times New Roman" w:cs="Times New Roman"/>
                <w:b/>
                <w:bCs/>
                <w:sz w:val="16"/>
                <w:szCs w:val="16"/>
              </w:rPr>
              <w:t>6</w:t>
            </w:r>
            <w:r w:rsidRPr="00AF6C54">
              <w:rPr>
                <w:rFonts w:ascii="Times New Roman" w:hAnsi="Times New Roman" w:cs="Times New Roman"/>
                <w:b/>
                <w:bCs/>
                <w:sz w:val="16"/>
                <w:szCs w:val="16"/>
              </w:rPr>
              <w:t xml:space="preserve"> to 8)</w:t>
            </w:r>
          </w:p>
        </w:tc>
        <w:tc>
          <w:tcPr>
            <w:tcW w:w="2609" w:type="dxa"/>
          </w:tcPr>
          <w:p w14:paraId="32B73A7A" w14:textId="3F507B76" w:rsidR="000D79C2" w:rsidRPr="00AF6C54" w:rsidRDefault="000D79C2" w:rsidP="00AB05E1">
            <w:pPr>
              <w:rPr>
                <w:rFonts w:ascii="Times New Roman" w:hAnsi="Times New Roman" w:cs="Times New Roman"/>
                <w:b/>
                <w:bCs/>
                <w:sz w:val="16"/>
                <w:szCs w:val="16"/>
              </w:rPr>
            </w:pPr>
            <w:r w:rsidRPr="00AF6C54">
              <w:rPr>
                <w:rFonts w:ascii="Times New Roman" w:hAnsi="Times New Roman" w:cs="Times New Roman"/>
                <w:b/>
                <w:bCs/>
                <w:sz w:val="16"/>
                <w:szCs w:val="16"/>
              </w:rPr>
              <w:t>Average (</w:t>
            </w:r>
            <w:r w:rsidR="002B101F" w:rsidRPr="00AF6C54">
              <w:rPr>
                <w:rFonts w:ascii="Times New Roman" w:hAnsi="Times New Roman" w:cs="Times New Roman"/>
                <w:b/>
                <w:bCs/>
                <w:sz w:val="16"/>
                <w:szCs w:val="16"/>
              </w:rPr>
              <w:t>3</w:t>
            </w:r>
            <w:r w:rsidRPr="00AF6C54">
              <w:rPr>
                <w:rFonts w:ascii="Times New Roman" w:hAnsi="Times New Roman" w:cs="Times New Roman"/>
                <w:b/>
                <w:bCs/>
                <w:sz w:val="16"/>
                <w:szCs w:val="16"/>
              </w:rPr>
              <w:t xml:space="preserve"> to </w:t>
            </w:r>
            <w:r w:rsidR="002B101F" w:rsidRPr="00AF6C54">
              <w:rPr>
                <w:rFonts w:ascii="Times New Roman" w:hAnsi="Times New Roman" w:cs="Times New Roman"/>
                <w:b/>
                <w:bCs/>
                <w:sz w:val="16"/>
                <w:szCs w:val="16"/>
              </w:rPr>
              <w:t>5</w:t>
            </w:r>
            <w:r w:rsidRPr="00AF6C54">
              <w:rPr>
                <w:rFonts w:ascii="Times New Roman" w:hAnsi="Times New Roman" w:cs="Times New Roman"/>
                <w:b/>
                <w:bCs/>
                <w:sz w:val="16"/>
                <w:szCs w:val="16"/>
              </w:rPr>
              <w:t>)</w:t>
            </w:r>
          </w:p>
        </w:tc>
        <w:tc>
          <w:tcPr>
            <w:tcW w:w="1740" w:type="dxa"/>
          </w:tcPr>
          <w:p w14:paraId="3A4B2D6B" w14:textId="5B39F03C" w:rsidR="000D79C2" w:rsidRPr="00AF6C54" w:rsidRDefault="000D79C2" w:rsidP="00AB05E1">
            <w:pPr>
              <w:rPr>
                <w:rFonts w:ascii="Times New Roman" w:hAnsi="Times New Roman" w:cs="Times New Roman"/>
                <w:b/>
                <w:bCs/>
                <w:sz w:val="16"/>
                <w:szCs w:val="16"/>
              </w:rPr>
            </w:pPr>
            <w:r w:rsidRPr="00AF6C54">
              <w:rPr>
                <w:rFonts w:ascii="Times New Roman" w:hAnsi="Times New Roman" w:cs="Times New Roman"/>
                <w:b/>
                <w:bCs/>
                <w:sz w:val="16"/>
                <w:szCs w:val="16"/>
              </w:rPr>
              <w:t>Poor (0-</w:t>
            </w:r>
            <w:r w:rsidR="002B101F" w:rsidRPr="00AF6C54">
              <w:rPr>
                <w:rFonts w:ascii="Times New Roman" w:hAnsi="Times New Roman" w:cs="Times New Roman"/>
                <w:b/>
                <w:bCs/>
                <w:sz w:val="16"/>
                <w:szCs w:val="16"/>
              </w:rPr>
              <w:t>2</w:t>
            </w:r>
            <w:r w:rsidRPr="00AF6C54">
              <w:rPr>
                <w:rFonts w:ascii="Times New Roman" w:hAnsi="Times New Roman" w:cs="Times New Roman"/>
                <w:b/>
                <w:bCs/>
                <w:sz w:val="16"/>
                <w:szCs w:val="16"/>
              </w:rPr>
              <w:t>)</w:t>
            </w:r>
          </w:p>
        </w:tc>
        <w:tc>
          <w:tcPr>
            <w:tcW w:w="2900" w:type="dxa"/>
          </w:tcPr>
          <w:p w14:paraId="711A2634" w14:textId="77CE38F5" w:rsidR="000D79C2" w:rsidRDefault="008B5EF2" w:rsidP="008B5EF2">
            <w:pPr>
              <w:pStyle w:val="ListParagraph"/>
              <w:ind w:left="37" w:hanging="142"/>
            </w:pPr>
            <w:r w:rsidRPr="008B5EF2">
              <w:rPr>
                <w:rFonts w:ascii="Times New Roman" w:hAnsi="Times New Roman" w:cs="Times New Roman"/>
                <w:b/>
                <w:bCs/>
                <w:sz w:val="16"/>
                <w:szCs w:val="16"/>
              </w:rPr>
              <w:t>10 marks</w:t>
            </w:r>
          </w:p>
        </w:tc>
      </w:tr>
      <w:tr w:rsidR="000D79C2" w14:paraId="62F043CA" w14:textId="77777777" w:rsidTr="005C1AC6">
        <w:trPr>
          <w:trHeight w:val="376"/>
        </w:trPr>
        <w:tc>
          <w:tcPr>
            <w:tcW w:w="2853" w:type="dxa"/>
          </w:tcPr>
          <w:p w14:paraId="7B5C1639" w14:textId="4D165B55" w:rsidR="000D79C2" w:rsidRPr="00AF6C54" w:rsidRDefault="002B101F" w:rsidP="00AF6C54">
            <w:pPr>
              <w:pStyle w:val="ListParagraph"/>
              <w:ind w:left="0"/>
              <w:rPr>
                <w:rFonts w:ascii="Times New Roman" w:hAnsi="Times New Roman" w:cs="Times New Roman"/>
                <w:sz w:val="16"/>
                <w:szCs w:val="16"/>
              </w:rPr>
            </w:pPr>
            <w:r w:rsidRPr="00AF6C54">
              <w:rPr>
                <w:rFonts w:ascii="Times New Roman" w:hAnsi="Times New Roman" w:cs="Times New Roman"/>
                <w:sz w:val="16"/>
                <w:szCs w:val="16"/>
              </w:rPr>
              <w:t>Everything is implemented as in the infrastructure</w:t>
            </w:r>
          </w:p>
        </w:tc>
        <w:tc>
          <w:tcPr>
            <w:tcW w:w="2072" w:type="dxa"/>
          </w:tcPr>
          <w:p w14:paraId="16CD8BD6" w14:textId="55BD2532" w:rsidR="000D79C2" w:rsidRPr="00AF6C54" w:rsidRDefault="002B101F" w:rsidP="00AF6C54">
            <w:pPr>
              <w:pStyle w:val="ListParagraph"/>
              <w:ind w:left="0"/>
              <w:rPr>
                <w:rFonts w:ascii="Times New Roman" w:hAnsi="Times New Roman" w:cs="Times New Roman"/>
                <w:sz w:val="16"/>
                <w:szCs w:val="16"/>
              </w:rPr>
            </w:pPr>
            <w:r w:rsidRPr="00AF6C54">
              <w:rPr>
                <w:rFonts w:ascii="Times New Roman" w:hAnsi="Times New Roman" w:cs="Times New Roman"/>
                <w:sz w:val="16"/>
                <w:szCs w:val="16"/>
              </w:rPr>
              <w:t xml:space="preserve">Very little mistakes in the implementation </w:t>
            </w:r>
          </w:p>
        </w:tc>
        <w:tc>
          <w:tcPr>
            <w:tcW w:w="2609" w:type="dxa"/>
          </w:tcPr>
          <w:p w14:paraId="667A3F6C" w14:textId="4E47D240" w:rsidR="000D79C2" w:rsidRPr="00AF6C54" w:rsidRDefault="002B101F" w:rsidP="00AF6C54">
            <w:pPr>
              <w:pStyle w:val="ListParagraph"/>
              <w:ind w:left="0"/>
              <w:rPr>
                <w:rFonts w:ascii="Times New Roman" w:hAnsi="Times New Roman" w:cs="Times New Roman"/>
                <w:sz w:val="16"/>
                <w:szCs w:val="16"/>
              </w:rPr>
            </w:pPr>
            <w:r w:rsidRPr="00AF6C54">
              <w:rPr>
                <w:rFonts w:ascii="Times New Roman" w:hAnsi="Times New Roman" w:cs="Times New Roman"/>
                <w:sz w:val="16"/>
                <w:szCs w:val="16"/>
              </w:rPr>
              <w:t xml:space="preserve">Few mistakes in implementation </w:t>
            </w:r>
          </w:p>
        </w:tc>
        <w:tc>
          <w:tcPr>
            <w:tcW w:w="1740" w:type="dxa"/>
          </w:tcPr>
          <w:p w14:paraId="7ADFF24A" w14:textId="3B69CF3A" w:rsidR="000D79C2" w:rsidRPr="00AF6C54" w:rsidRDefault="002B101F" w:rsidP="00AF6C54">
            <w:pPr>
              <w:pStyle w:val="ListParagraph"/>
              <w:ind w:left="0"/>
              <w:rPr>
                <w:rFonts w:ascii="Times New Roman" w:hAnsi="Times New Roman" w:cs="Times New Roman"/>
                <w:sz w:val="16"/>
                <w:szCs w:val="16"/>
              </w:rPr>
            </w:pPr>
            <w:r w:rsidRPr="00AF6C54">
              <w:rPr>
                <w:rFonts w:ascii="Times New Roman" w:hAnsi="Times New Roman" w:cs="Times New Roman"/>
                <w:sz w:val="16"/>
                <w:szCs w:val="16"/>
              </w:rPr>
              <w:t xml:space="preserve">Very little attempt. </w:t>
            </w:r>
          </w:p>
        </w:tc>
        <w:tc>
          <w:tcPr>
            <w:tcW w:w="2900" w:type="dxa"/>
          </w:tcPr>
          <w:p w14:paraId="7C5EFBD6" w14:textId="147C59FF" w:rsidR="000D79C2" w:rsidRPr="00AF6C54" w:rsidRDefault="000D79C2" w:rsidP="005C1AC6">
            <w:pPr>
              <w:pStyle w:val="ListParagraph"/>
              <w:ind w:left="37" w:hanging="142"/>
              <w:rPr>
                <w:rFonts w:ascii="Times New Roman" w:hAnsi="Times New Roman" w:cs="Times New Roman"/>
                <w:sz w:val="16"/>
                <w:szCs w:val="16"/>
              </w:rPr>
            </w:pPr>
            <w:r w:rsidRPr="005C1AC6">
              <w:rPr>
                <w:rFonts w:ascii="Times New Roman" w:hAnsi="Times New Roman" w:cs="Times New Roman"/>
                <w:b/>
                <w:bCs/>
                <w:color w:val="0070C0"/>
                <w:sz w:val="16"/>
                <w:szCs w:val="16"/>
              </w:rPr>
              <w:t>Virtual Private Cloud &amp; Security groups</w:t>
            </w:r>
            <w:r w:rsidRPr="00AF6C54">
              <w:rPr>
                <w:rFonts w:ascii="Times New Roman" w:hAnsi="Times New Roman" w:cs="Times New Roman"/>
                <w:sz w:val="16"/>
                <w:szCs w:val="16"/>
              </w:rPr>
              <w:t xml:space="preserve"> </w:t>
            </w:r>
          </w:p>
        </w:tc>
      </w:tr>
    </w:tbl>
    <w:p w14:paraId="0A59FDB0" w14:textId="592B464D" w:rsidR="00AB05E1" w:rsidRPr="00AB05E1" w:rsidRDefault="00AB05E1" w:rsidP="00AB05E1">
      <w:pPr>
        <w:sectPr w:rsidR="00AB05E1" w:rsidRPr="00AB05E1" w:rsidSect="001C2E69">
          <w:pgSz w:w="16838" w:h="11906" w:orient="landscape"/>
          <w:pgMar w:top="1440" w:right="1440" w:bottom="1440" w:left="1440" w:header="708" w:footer="708" w:gutter="0"/>
          <w:cols w:space="708"/>
          <w:docGrid w:linePitch="360"/>
        </w:sectPr>
      </w:pPr>
    </w:p>
    <w:p w14:paraId="017E719B" w14:textId="6AD8E73A" w:rsidR="008B326F" w:rsidRPr="008B326F" w:rsidRDefault="408A06DA" w:rsidP="008B326F">
      <w:pPr>
        <w:pStyle w:val="Heading1"/>
      </w:pPr>
      <w:r>
        <w:lastRenderedPageBreak/>
        <w:t>Report</w:t>
      </w:r>
      <w:r w:rsidR="007F18F0">
        <w:t xml:space="preserve"> </w:t>
      </w:r>
    </w:p>
    <w:p w14:paraId="1FB1F69D" w14:textId="3E6633C3" w:rsidR="00010945" w:rsidRPr="004320E2" w:rsidRDefault="004320E2" w:rsidP="004320E2">
      <w:r>
        <w:t xml:space="preserve">You will be submitting this report to the Canvas. </w:t>
      </w:r>
      <w:r w:rsidR="00010945">
        <w:t xml:space="preserve">The report has </w:t>
      </w:r>
      <w:r w:rsidR="00685D5C">
        <w:t>6</w:t>
      </w:r>
      <w:r w:rsidR="00010945">
        <w:t xml:space="preserve"> tasks. From 1 to </w:t>
      </w:r>
      <w:r w:rsidR="00685D5C">
        <w:t>5</w:t>
      </w:r>
      <w:r w:rsidR="00010945">
        <w:t xml:space="preserve">, it covers the secure application part and the last task </w:t>
      </w:r>
      <w:r w:rsidR="00685D5C">
        <w:t>6</w:t>
      </w:r>
      <w:r w:rsidR="00010945">
        <w:t xml:space="preserve"> covers the AWS. </w:t>
      </w:r>
      <w:r w:rsidR="008756E5">
        <w:t>You will provide the three required links below</w:t>
      </w:r>
      <w:r w:rsidR="00F446FC">
        <w:t>.</w:t>
      </w:r>
    </w:p>
    <w:p w14:paraId="72AC20B8" w14:textId="2A78A5A3" w:rsidR="00C908EA" w:rsidRDefault="408A06DA" w:rsidP="008756E5">
      <w:pPr>
        <w:pStyle w:val="ListParagraph"/>
        <w:numPr>
          <w:ilvl w:val="0"/>
          <w:numId w:val="37"/>
        </w:numPr>
        <w:ind w:left="426"/>
      </w:pPr>
      <w:r>
        <w:t>Code fil</w:t>
      </w:r>
      <w:r w:rsidR="00F322EB">
        <w:t>e</w:t>
      </w:r>
      <w:r>
        <w:t xml:space="preserve"> </w:t>
      </w:r>
      <w:r w:rsidR="008756E5">
        <w:t>Location: --------------------------------------</w:t>
      </w:r>
    </w:p>
    <w:p w14:paraId="5227B682" w14:textId="77777777" w:rsidR="00C908EA" w:rsidRDefault="00F322EB" w:rsidP="008756E5">
      <w:pPr>
        <w:pStyle w:val="ListParagraph"/>
        <w:ind w:left="426"/>
        <w:rPr>
          <w:sz w:val="18"/>
          <w:szCs w:val="18"/>
        </w:rPr>
      </w:pPr>
      <w:r w:rsidRPr="00C908EA">
        <w:rPr>
          <w:sz w:val="18"/>
          <w:szCs w:val="18"/>
        </w:rPr>
        <w:t>Upload your code to OneDrive and provide a link here.</w:t>
      </w:r>
      <w:r w:rsidR="004320E2" w:rsidRPr="00C908EA">
        <w:rPr>
          <w:sz w:val="18"/>
          <w:szCs w:val="18"/>
        </w:rPr>
        <w:t xml:space="preserve"> </w:t>
      </w:r>
      <w:r w:rsidR="007F18F0" w:rsidRPr="00C908EA">
        <w:rPr>
          <w:sz w:val="18"/>
          <w:szCs w:val="18"/>
        </w:rPr>
        <w:t xml:space="preserve">Set up correct permission so that anyone with a link can view it. </w:t>
      </w:r>
    </w:p>
    <w:p w14:paraId="28CC1CD5" w14:textId="22BCE0DD" w:rsidR="00C908EA" w:rsidRPr="00C908EA" w:rsidRDefault="00C908EA" w:rsidP="008756E5">
      <w:pPr>
        <w:pStyle w:val="ListParagraph"/>
        <w:numPr>
          <w:ilvl w:val="0"/>
          <w:numId w:val="37"/>
        </w:numPr>
        <w:ind w:left="426"/>
        <w:rPr>
          <w:sz w:val="18"/>
          <w:szCs w:val="18"/>
        </w:rPr>
      </w:pPr>
      <w:r>
        <w:t>Panopto r</w:t>
      </w:r>
      <w:r w:rsidR="006B7878">
        <w:t>ecording</w:t>
      </w:r>
      <w:r w:rsidR="008756E5">
        <w:t>:------------------------------------------</w:t>
      </w:r>
    </w:p>
    <w:p w14:paraId="47331B76" w14:textId="63F1DD30" w:rsidR="004320E2" w:rsidRDefault="004320E2" w:rsidP="008756E5">
      <w:pPr>
        <w:pStyle w:val="ListParagraph"/>
        <w:ind w:left="426"/>
        <w:rPr>
          <w:sz w:val="18"/>
          <w:szCs w:val="18"/>
        </w:rPr>
      </w:pPr>
      <w:r>
        <w:t xml:space="preserve"> </w:t>
      </w:r>
      <w:r w:rsidRPr="00C908EA">
        <w:rPr>
          <w:sz w:val="18"/>
          <w:szCs w:val="18"/>
        </w:rPr>
        <w:t>If you don’t provide this, we will not be able to test your work fully.</w:t>
      </w:r>
      <w:r w:rsidR="006B7878" w:rsidRPr="00C908EA">
        <w:rPr>
          <w:sz w:val="18"/>
          <w:szCs w:val="18"/>
        </w:rPr>
        <w:t xml:space="preserve"> </w:t>
      </w:r>
    </w:p>
    <w:p w14:paraId="6D05A5B2" w14:textId="77777777" w:rsidR="00657C3F" w:rsidRDefault="00657C3F" w:rsidP="008756E5">
      <w:pPr>
        <w:pStyle w:val="ListParagraph"/>
        <w:ind w:left="426"/>
        <w:rPr>
          <w:sz w:val="18"/>
          <w:szCs w:val="18"/>
        </w:rPr>
      </w:pPr>
    </w:p>
    <w:p w14:paraId="36DE7355" w14:textId="0F608290" w:rsidR="00657C3F" w:rsidRPr="00C908EA" w:rsidRDefault="00657C3F" w:rsidP="008756E5">
      <w:pPr>
        <w:pStyle w:val="ListParagraph"/>
        <w:ind w:left="426"/>
        <w:rPr>
          <w:sz w:val="18"/>
          <w:szCs w:val="18"/>
        </w:rPr>
      </w:pPr>
      <w:r>
        <w:rPr>
          <w:sz w:val="18"/>
          <w:szCs w:val="18"/>
        </w:rPr>
        <w:t xml:space="preserve">If any of the above evidence is not provided, you will </w:t>
      </w:r>
      <w:r w:rsidR="002E57DA">
        <w:rPr>
          <w:sz w:val="18"/>
          <w:szCs w:val="18"/>
        </w:rPr>
        <w:t>lose</w:t>
      </w:r>
      <w:r>
        <w:rPr>
          <w:sz w:val="18"/>
          <w:szCs w:val="18"/>
        </w:rPr>
        <w:t xml:space="preserve"> marks as I will not be able to test your application. </w:t>
      </w:r>
    </w:p>
    <w:p w14:paraId="5DA53D41" w14:textId="6A32FE39" w:rsidR="00042CCA" w:rsidRDefault="00042CCA" w:rsidP="00042CCA">
      <w:pPr>
        <w:pStyle w:val="Heading2"/>
      </w:pPr>
      <w:r>
        <w:t xml:space="preserve">Task 0 – Self-reflection </w:t>
      </w:r>
    </w:p>
    <w:p w14:paraId="58243FB0" w14:textId="29E412CB" w:rsidR="00042CCA" w:rsidRDefault="007F18F0" w:rsidP="00042CCA">
      <w:r>
        <w:t xml:space="preserve">Marking grid filled up by you. </w:t>
      </w:r>
      <w:r w:rsidR="00C82E70">
        <w:t xml:space="preserve">Fill it up and past it here. We expect you to self-assess yourself fairly. </w:t>
      </w:r>
    </w:p>
    <w:tbl>
      <w:tblPr>
        <w:tblStyle w:val="TableGrid"/>
        <w:tblW w:w="0" w:type="auto"/>
        <w:tblLook w:val="04A0" w:firstRow="1" w:lastRow="0" w:firstColumn="1" w:lastColumn="0" w:noHBand="0" w:noVBand="1"/>
      </w:tblPr>
      <w:tblGrid>
        <w:gridCol w:w="1869"/>
        <w:gridCol w:w="2521"/>
        <w:gridCol w:w="1136"/>
        <w:gridCol w:w="2549"/>
      </w:tblGrid>
      <w:tr w:rsidR="00983C95" w14:paraId="09FDEA1E" w14:textId="750F2758" w:rsidTr="00B06D6E">
        <w:tc>
          <w:tcPr>
            <w:tcW w:w="1869" w:type="dxa"/>
          </w:tcPr>
          <w:p w14:paraId="486AF146" w14:textId="6DF15626" w:rsidR="00983C95" w:rsidRPr="00983C95" w:rsidRDefault="00983C95" w:rsidP="00042CCA">
            <w:pPr>
              <w:rPr>
                <w:b/>
                <w:bCs/>
              </w:rPr>
            </w:pPr>
            <w:r w:rsidRPr="00983C95">
              <w:rPr>
                <w:b/>
                <w:bCs/>
              </w:rPr>
              <w:t>Marking criteria</w:t>
            </w:r>
          </w:p>
        </w:tc>
        <w:tc>
          <w:tcPr>
            <w:tcW w:w="2521" w:type="dxa"/>
          </w:tcPr>
          <w:p w14:paraId="49B6EF0F" w14:textId="6FF374AE" w:rsidR="00983C95" w:rsidRPr="00983C95" w:rsidRDefault="00983C95" w:rsidP="00042CCA">
            <w:pPr>
              <w:rPr>
                <w:b/>
                <w:bCs/>
              </w:rPr>
            </w:pPr>
            <w:r w:rsidRPr="00983C95">
              <w:rPr>
                <w:b/>
                <w:bCs/>
              </w:rPr>
              <w:t>Sub criteria</w:t>
            </w:r>
          </w:p>
        </w:tc>
        <w:tc>
          <w:tcPr>
            <w:tcW w:w="1136" w:type="dxa"/>
          </w:tcPr>
          <w:p w14:paraId="361841CA" w14:textId="723F276F" w:rsidR="00983C95" w:rsidRPr="00983C95" w:rsidRDefault="00983C95" w:rsidP="00042CCA">
            <w:pPr>
              <w:rPr>
                <w:b/>
                <w:bCs/>
              </w:rPr>
            </w:pPr>
            <w:r w:rsidRPr="00983C95">
              <w:rPr>
                <w:b/>
                <w:bCs/>
              </w:rPr>
              <w:t>Tick/cross</w:t>
            </w:r>
          </w:p>
        </w:tc>
        <w:tc>
          <w:tcPr>
            <w:tcW w:w="2549" w:type="dxa"/>
          </w:tcPr>
          <w:p w14:paraId="5724A700" w14:textId="77777777" w:rsidR="00B06D6E" w:rsidRDefault="00983C95" w:rsidP="00042CCA">
            <w:pPr>
              <w:rPr>
                <w:b/>
                <w:bCs/>
              </w:rPr>
            </w:pPr>
            <w:r w:rsidRPr="00983C95">
              <w:rPr>
                <w:b/>
                <w:bCs/>
              </w:rPr>
              <w:t>Marks</w:t>
            </w:r>
          </w:p>
          <w:p w14:paraId="61653F4C" w14:textId="23C852FE" w:rsidR="00983C95" w:rsidRPr="00983C95" w:rsidRDefault="00B06D6E" w:rsidP="00042CCA">
            <w:pPr>
              <w:rPr>
                <w:b/>
                <w:bCs/>
              </w:rPr>
            </w:pPr>
            <w:r w:rsidRPr="00B06D6E">
              <w:rPr>
                <w:sz w:val="16"/>
                <w:szCs w:val="16"/>
              </w:rPr>
              <w:t xml:space="preserve"> (from the main marking grid, assign fair marks to yourself)</w:t>
            </w:r>
          </w:p>
        </w:tc>
      </w:tr>
      <w:tr w:rsidR="00983C95" w14:paraId="4215932A" w14:textId="043A28D8" w:rsidTr="00B06D6E">
        <w:trPr>
          <w:trHeight w:val="152"/>
        </w:trPr>
        <w:tc>
          <w:tcPr>
            <w:tcW w:w="1869" w:type="dxa"/>
            <w:vMerge w:val="restart"/>
          </w:tcPr>
          <w:p w14:paraId="6D0B484D" w14:textId="50D5B97A"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Password policy</w:t>
            </w:r>
          </w:p>
        </w:tc>
        <w:tc>
          <w:tcPr>
            <w:tcW w:w="2521" w:type="dxa"/>
          </w:tcPr>
          <w:p w14:paraId="64E1B625" w14:textId="4CE06A9E" w:rsidR="00983C95" w:rsidRPr="0046139C" w:rsidRDefault="00983C95" w:rsidP="00042CCA">
            <w:pPr>
              <w:rPr>
                <w:rFonts w:ascii="Times New Roman" w:hAnsi="Times New Roman" w:cs="Times New Roman"/>
                <w:sz w:val="16"/>
                <w:szCs w:val="16"/>
              </w:rPr>
            </w:pPr>
            <w:r w:rsidRPr="0046139C">
              <w:rPr>
                <w:rFonts w:ascii="Times New Roman" w:hAnsi="Times New Roman" w:cs="Times New Roman"/>
                <w:sz w:val="16"/>
                <w:szCs w:val="16"/>
              </w:rPr>
              <w:t xml:space="preserve">Password entropy        </w:t>
            </w:r>
          </w:p>
        </w:tc>
        <w:tc>
          <w:tcPr>
            <w:tcW w:w="1136" w:type="dxa"/>
          </w:tcPr>
          <w:p w14:paraId="3CDDF0DC" w14:textId="77777777" w:rsidR="00983C95" w:rsidRDefault="00983C95" w:rsidP="00042CCA"/>
        </w:tc>
        <w:tc>
          <w:tcPr>
            <w:tcW w:w="2549" w:type="dxa"/>
            <w:vMerge w:val="restart"/>
          </w:tcPr>
          <w:p w14:paraId="1A8E926D" w14:textId="77777777" w:rsidR="00983C95" w:rsidRDefault="00983C95" w:rsidP="00042CCA"/>
          <w:p w14:paraId="463D9EF7" w14:textId="77777777" w:rsidR="00983C95" w:rsidRDefault="00983C95" w:rsidP="00042CCA"/>
        </w:tc>
      </w:tr>
      <w:tr w:rsidR="00983C95" w14:paraId="1A5FEB05" w14:textId="450841EC" w:rsidTr="00B06D6E">
        <w:trPr>
          <w:trHeight w:val="210"/>
        </w:trPr>
        <w:tc>
          <w:tcPr>
            <w:tcW w:w="1869" w:type="dxa"/>
            <w:vMerge/>
          </w:tcPr>
          <w:p w14:paraId="7F85D1D1" w14:textId="77777777" w:rsidR="00983C95" w:rsidRPr="00983C95" w:rsidRDefault="00983C95" w:rsidP="00042CCA">
            <w:pPr>
              <w:rPr>
                <w:rFonts w:ascii="Times New Roman" w:hAnsi="Times New Roman" w:cs="Times New Roman"/>
                <w:sz w:val="16"/>
                <w:szCs w:val="16"/>
              </w:rPr>
            </w:pPr>
          </w:p>
        </w:tc>
        <w:tc>
          <w:tcPr>
            <w:tcW w:w="2521" w:type="dxa"/>
          </w:tcPr>
          <w:p w14:paraId="4BCF28F3" w14:textId="77777777" w:rsidR="00983C95" w:rsidRPr="0046139C" w:rsidRDefault="00983C95" w:rsidP="00983C95">
            <w:pPr>
              <w:rPr>
                <w:rFonts w:ascii="Times New Roman" w:hAnsi="Times New Roman" w:cs="Times New Roman"/>
                <w:sz w:val="16"/>
                <w:szCs w:val="16"/>
              </w:rPr>
            </w:pPr>
            <w:r w:rsidRPr="0046139C">
              <w:rPr>
                <w:rFonts w:ascii="Times New Roman" w:hAnsi="Times New Roman" w:cs="Times New Roman"/>
                <w:sz w:val="16"/>
                <w:szCs w:val="16"/>
              </w:rPr>
              <w:t>Security questions</w:t>
            </w:r>
          </w:p>
        </w:tc>
        <w:tc>
          <w:tcPr>
            <w:tcW w:w="1136" w:type="dxa"/>
          </w:tcPr>
          <w:p w14:paraId="6562CD03" w14:textId="77777777" w:rsidR="00983C95" w:rsidRDefault="00983C95" w:rsidP="00042CCA"/>
        </w:tc>
        <w:tc>
          <w:tcPr>
            <w:tcW w:w="2549" w:type="dxa"/>
            <w:vMerge/>
          </w:tcPr>
          <w:p w14:paraId="68D5CC8E" w14:textId="77777777" w:rsidR="00983C95" w:rsidRDefault="00983C95" w:rsidP="00042CCA"/>
        </w:tc>
      </w:tr>
      <w:tr w:rsidR="00983C95" w14:paraId="0E5CED75" w14:textId="6D154AE9" w:rsidTr="00B06D6E">
        <w:trPr>
          <w:trHeight w:val="147"/>
        </w:trPr>
        <w:tc>
          <w:tcPr>
            <w:tcW w:w="1869" w:type="dxa"/>
            <w:vMerge/>
          </w:tcPr>
          <w:p w14:paraId="75C28EAC" w14:textId="77777777" w:rsidR="00983C95" w:rsidRPr="00983C95" w:rsidRDefault="00983C95" w:rsidP="00042CCA">
            <w:pPr>
              <w:rPr>
                <w:rFonts w:ascii="Times New Roman" w:hAnsi="Times New Roman" w:cs="Times New Roman"/>
                <w:sz w:val="16"/>
                <w:szCs w:val="16"/>
              </w:rPr>
            </w:pPr>
          </w:p>
        </w:tc>
        <w:tc>
          <w:tcPr>
            <w:tcW w:w="2521" w:type="dxa"/>
          </w:tcPr>
          <w:p w14:paraId="43E84D40" w14:textId="77777777" w:rsidR="00983C95" w:rsidRPr="0046139C" w:rsidRDefault="00983C95" w:rsidP="00983C95">
            <w:pPr>
              <w:rPr>
                <w:rFonts w:ascii="Times New Roman" w:hAnsi="Times New Roman" w:cs="Times New Roman"/>
                <w:sz w:val="16"/>
                <w:szCs w:val="16"/>
              </w:rPr>
            </w:pPr>
            <w:r w:rsidRPr="0046139C">
              <w:rPr>
                <w:rFonts w:ascii="Times New Roman" w:hAnsi="Times New Roman" w:cs="Times New Roman"/>
                <w:sz w:val="16"/>
                <w:szCs w:val="16"/>
              </w:rPr>
              <w:t>Password recovery</w:t>
            </w:r>
          </w:p>
        </w:tc>
        <w:tc>
          <w:tcPr>
            <w:tcW w:w="1136" w:type="dxa"/>
          </w:tcPr>
          <w:p w14:paraId="41E87853" w14:textId="77777777" w:rsidR="00983C95" w:rsidRDefault="00983C95" w:rsidP="00042CCA"/>
        </w:tc>
        <w:tc>
          <w:tcPr>
            <w:tcW w:w="2549" w:type="dxa"/>
            <w:vMerge/>
          </w:tcPr>
          <w:p w14:paraId="64E7B8FD" w14:textId="77777777" w:rsidR="00983C95" w:rsidRDefault="00983C95" w:rsidP="00042CCA"/>
        </w:tc>
      </w:tr>
      <w:tr w:rsidR="00983C95" w14:paraId="3EB376FE" w14:textId="28B0B4ED" w:rsidTr="00B06D6E">
        <w:trPr>
          <w:trHeight w:val="162"/>
        </w:trPr>
        <w:tc>
          <w:tcPr>
            <w:tcW w:w="1869" w:type="dxa"/>
            <w:vMerge w:val="restart"/>
          </w:tcPr>
          <w:p w14:paraId="50BB9769" w14:textId="50A3356A"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Vulnerabilites</w:t>
            </w:r>
          </w:p>
        </w:tc>
        <w:tc>
          <w:tcPr>
            <w:tcW w:w="2521" w:type="dxa"/>
          </w:tcPr>
          <w:p w14:paraId="47AC793A" w14:textId="638C19D0" w:rsidR="00983C95" w:rsidRPr="0046139C" w:rsidRDefault="00983C95" w:rsidP="00042CCA">
            <w:pPr>
              <w:rPr>
                <w:rFonts w:ascii="Times New Roman" w:hAnsi="Times New Roman" w:cs="Times New Roman"/>
                <w:sz w:val="16"/>
                <w:szCs w:val="16"/>
              </w:rPr>
            </w:pPr>
            <w:r w:rsidRPr="003722A8">
              <w:rPr>
                <w:rFonts w:ascii="Times New Roman" w:hAnsi="Times New Roman" w:cs="Times New Roman"/>
                <w:sz w:val="16"/>
                <w:szCs w:val="16"/>
              </w:rPr>
              <w:t xml:space="preserve">SQL injection, </w:t>
            </w:r>
          </w:p>
        </w:tc>
        <w:tc>
          <w:tcPr>
            <w:tcW w:w="1136" w:type="dxa"/>
          </w:tcPr>
          <w:p w14:paraId="7A0A613F" w14:textId="77777777" w:rsidR="00983C95" w:rsidRDefault="00983C95" w:rsidP="00042CCA"/>
        </w:tc>
        <w:tc>
          <w:tcPr>
            <w:tcW w:w="2549" w:type="dxa"/>
            <w:vMerge w:val="restart"/>
          </w:tcPr>
          <w:p w14:paraId="40F80EDE" w14:textId="77777777" w:rsidR="00983C95" w:rsidRDefault="00983C95" w:rsidP="00042CCA"/>
          <w:p w14:paraId="6B9583C2" w14:textId="77777777" w:rsidR="00983C95" w:rsidRDefault="00983C95" w:rsidP="00042CCA"/>
          <w:p w14:paraId="1E19BAF9" w14:textId="77777777" w:rsidR="00983C95" w:rsidRDefault="00983C95" w:rsidP="00042CCA"/>
        </w:tc>
      </w:tr>
      <w:tr w:rsidR="00983C95" w14:paraId="5E63011A" w14:textId="5C2691E3" w:rsidTr="00B06D6E">
        <w:trPr>
          <w:trHeight w:val="200"/>
        </w:trPr>
        <w:tc>
          <w:tcPr>
            <w:tcW w:w="1869" w:type="dxa"/>
            <w:vMerge/>
          </w:tcPr>
          <w:p w14:paraId="185F53F0" w14:textId="77777777" w:rsidR="00983C95" w:rsidRPr="00983C95" w:rsidRDefault="00983C95" w:rsidP="00042CCA">
            <w:pPr>
              <w:rPr>
                <w:rFonts w:ascii="Times New Roman" w:hAnsi="Times New Roman" w:cs="Times New Roman"/>
                <w:sz w:val="16"/>
                <w:szCs w:val="16"/>
              </w:rPr>
            </w:pPr>
          </w:p>
        </w:tc>
        <w:tc>
          <w:tcPr>
            <w:tcW w:w="2521" w:type="dxa"/>
          </w:tcPr>
          <w:p w14:paraId="1C23DA0F" w14:textId="77777777" w:rsidR="00983C95" w:rsidRPr="003722A8" w:rsidRDefault="00983C95" w:rsidP="00983C95">
            <w:pPr>
              <w:rPr>
                <w:rFonts w:ascii="Times New Roman" w:hAnsi="Times New Roman" w:cs="Times New Roman"/>
                <w:sz w:val="16"/>
                <w:szCs w:val="16"/>
              </w:rPr>
            </w:pPr>
            <w:r w:rsidRPr="003722A8">
              <w:rPr>
                <w:rFonts w:ascii="Times New Roman" w:hAnsi="Times New Roman" w:cs="Times New Roman"/>
                <w:sz w:val="16"/>
                <w:szCs w:val="16"/>
              </w:rPr>
              <w:t>XSS</w:t>
            </w:r>
            <w:r>
              <w:rPr>
                <w:rFonts w:ascii="Times New Roman" w:hAnsi="Times New Roman" w:cs="Times New Roman"/>
                <w:sz w:val="16"/>
                <w:szCs w:val="16"/>
              </w:rPr>
              <w:t>,</w:t>
            </w:r>
            <w:r w:rsidRPr="003722A8">
              <w:rPr>
                <w:rFonts w:ascii="Times New Roman" w:hAnsi="Times New Roman" w:cs="Times New Roman"/>
                <w:sz w:val="16"/>
                <w:szCs w:val="16"/>
              </w:rPr>
              <w:t xml:space="preserve"> </w:t>
            </w:r>
          </w:p>
        </w:tc>
        <w:tc>
          <w:tcPr>
            <w:tcW w:w="1136" w:type="dxa"/>
          </w:tcPr>
          <w:p w14:paraId="267129F2" w14:textId="77777777" w:rsidR="00983C95" w:rsidRDefault="00983C95" w:rsidP="00042CCA"/>
        </w:tc>
        <w:tc>
          <w:tcPr>
            <w:tcW w:w="2549" w:type="dxa"/>
            <w:vMerge/>
          </w:tcPr>
          <w:p w14:paraId="4EB78A7B" w14:textId="77777777" w:rsidR="00983C95" w:rsidRDefault="00983C95" w:rsidP="00042CCA"/>
        </w:tc>
      </w:tr>
      <w:tr w:rsidR="00983C95" w14:paraId="0400B79B" w14:textId="7248626D" w:rsidTr="00B06D6E">
        <w:trPr>
          <w:trHeight w:val="162"/>
        </w:trPr>
        <w:tc>
          <w:tcPr>
            <w:tcW w:w="1869" w:type="dxa"/>
            <w:vMerge/>
          </w:tcPr>
          <w:p w14:paraId="70E0F931" w14:textId="77777777" w:rsidR="00983C95" w:rsidRPr="00983C95" w:rsidRDefault="00983C95" w:rsidP="00042CCA">
            <w:pPr>
              <w:rPr>
                <w:rFonts w:ascii="Times New Roman" w:hAnsi="Times New Roman" w:cs="Times New Roman"/>
                <w:sz w:val="16"/>
                <w:szCs w:val="16"/>
              </w:rPr>
            </w:pPr>
          </w:p>
        </w:tc>
        <w:tc>
          <w:tcPr>
            <w:tcW w:w="2521" w:type="dxa"/>
          </w:tcPr>
          <w:p w14:paraId="01C4B302" w14:textId="35E09696" w:rsidR="00983C95" w:rsidRPr="003722A8" w:rsidRDefault="00983C95" w:rsidP="00983C95">
            <w:pPr>
              <w:rPr>
                <w:rFonts w:ascii="Times New Roman" w:hAnsi="Times New Roman" w:cs="Times New Roman"/>
                <w:sz w:val="16"/>
                <w:szCs w:val="16"/>
              </w:rPr>
            </w:pPr>
            <w:r w:rsidRPr="003722A8">
              <w:rPr>
                <w:rFonts w:ascii="Times New Roman" w:hAnsi="Times New Roman" w:cs="Times New Roman"/>
                <w:sz w:val="16"/>
                <w:szCs w:val="16"/>
              </w:rPr>
              <w:t>CSRF</w:t>
            </w:r>
            <w:r>
              <w:rPr>
                <w:rFonts w:ascii="Times New Roman" w:hAnsi="Times New Roman" w:cs="Times New Roman"/>
                <w:sz w:val="16"/>
                <w:szCs w:val="16"/>
              </w:rPr>
              <w:t xml:space="preserve">, </w:t>
            </w:r>
          </w:p>
        </w:tc>
        <w:tc>
          <w:tcPr>
            <w:tcW w:w="1136" w:type="dxa"/>
          </w:tcPr>
          <w:p w14:paraId="7213FDE9" w14:textId="77777777" w:rsidR="00983C95" w:rsidRDefault="00983C95" w:rsidP="00042CCA"/>
        </w:tc>
        <w:tc>
          <w:tcPr>
            <w:tcW w:w="2549" w:type="dxa"/>
            <w:vMerge/>
          </w:tcPr>
          <w:p w14:paraId="5DF4F651" w14:textId="77777777" w:rsidR="00983C95" w:rsidRDefault="00983C95" w:rsidP="00042CCA"/>
        </w:tc>
      </w:tr>
      <w:tr w:rsidR="00983C95" w14:paraId="587959DE" w14:textId="199A720C" w:rsidTr="00B06D6E">
        <w:trPr>
          <w:trHeight w:val="162"/>
        </w:trPr>
        <w:tc>
          <w:tcPr>
            <w:tcW w:w="1869" w:type="dxa"/>
            <w:vMerge/>
          </w:tcPr>
          <w:p w14:paraId="01410CEC" w14:textId="77777777" w:rsidR="00983C95" w:rsidRPr="00983C95" w:rsidRDefault="00983C95" w:rsidP="00042CCA">
            <w:pPr>
              <w:rPr>
                <w:rFonts w:ascii="Times New Roman" w:hAnsi="Times New Roman" w:cs="Times New Roman"/>
                <w:sz w:val="16"/>
                <w:szCs w:val="16"/>
              </w:rPr>
            </w:pPr>
          </w:p>
        </w:tc>
        <w:tc>
          <w:tcPr>
            <w:tcW w:w="2521" w:type="dxa"/>
          </w:tcPr>
          <w:p w14:paraId="37995B4E" w14:textId="1DC81AE3" w:rsidR="00983C95" w:rsidRPr="003722A8" w:rsidRDefault="00983C95" w:rsidP="00983C95">
            <w:pPr>
              <w:rPr>
                <w:rFonts w:ascii="Times New Roman" w:hAnsi="Times New Roman" w:cs="Times New Roman"/>
                <w:sz w:val="16"/>
                <w:szCs w:val="16"/>
              </w:rPr>
            </w:pPr>
            <w:r>
              <w:rPr>
                <w:rFonts w:ascii="Times New Roman" w:hAnsi="Times New Roman" w:cs="Times New Roman"/>
                <w:sz w:val="16"/>
                <w:szCs w:val="16"/>
              </w:rPr>
              <w:t xml:space="preserve">File Upload and </w:t>
            </w:r>
          </w:p>
        </w:tc>
        <w:tc>
          <w:tcPr>
            <w:tcW w:w="1136" w:type="dxa"/>
          </w:tcPr>
          <w:p w14:paraId="11508134" w14:textId="77777777" w:rsidR="00983C95" w:rsidRDefault="00983C95" w:rsidP="00042CCA"/>
        </w:tc>
        <w:tc>
          <w:tcPr>
            <w:tcW w:w="2549" w:type="dxa"/>
            <w:vMerge/>
          </w:tcPr>
          <w:p w14:paraId="5515EA0F" w14:textId="77777777" w:rsidR="00983C95" w:rsidRDefault="00983C95" w:rsidP="00042CCA"/>
        </w:tc>
      </w:tr>
      <w:tr w:rsidR="00983C95" w14:paraId="68D6CBD6" w14:textId="44C12807" w:rsidTr="00B06D6E">
        <w:trPr>
          <w:trHeight w:val="167"/>
        </w:trPr>
        <w:tc>
          <w:tcPr>
            <w:tcW w:w="1869" w:type="dxa"/>
            <w:vMerge/>
          </w:tcPr>
          <w:p w14:paraId="69DACEE8" w14:textId="77777777" w:rsidR="00983C95" w:rsidRPr="00983C95" w:rsidRDefault="00983C95" w:rsidP="00042CCA">
            <w:pPr>
              <w:rPr>
                <w:rFonts w:ascii="Times New Roman" w:hAnsi="Times New Roman" w:cs="Times New Roman"/>
                <w:sz w:val="16"/>
                <w:szCs w:val="16"/>
              </w:rPr>
            </w:pPr>
          </w:p>
        </w:tc>
        <w:tc>
          <w:tcPr>
            <w:tcW w:w="2521" w:type="dxa"/>
          </w:tcPr>
          <w:p w14:paraId="0A408E6C" w14:textId="77777777" w:rsidR="00983C95" w:rsidRDefault="00983C95" w:rsidP="00983C95">
            <w:pPr>
              <w:rPr>
                <w:rFonts w:ascii="Times New Roman" w:hAnsi="Times New Roman" w:cs="Times New Roman"/>
                <w:sz w:val="16"/>
                <w:szCs w:val="16"/>
              </w:rPr>
            </w:pPr>
            <w:r>
              <w:rPr>
                <w:rFonts w:ascii="Times New Roman" w:hAnsi="Times New Roman" w:cs="Times New Roman"/>
                <w:sz w:val="16"/>
                <w:szCs w:val="16"/>
              </w:rPr>
              <w:t>any other obvious vulnerability.</w:t>
            </w:r>
          </w:p>
        </w:tc>
        <w:tc>
          <w:tcPr>
            <w:tcW w:w="1136" w:type="dxa"/>
          </w:tcPr>
          <w:p w14:paraId="69A48D8A" w14:textId="77777777" w:rsidR="00983C95" w:rsidRDefault="00983C95" w:rsidP="00042CCA"/>
        </w:tc>
        <w:tc>
          <w:tcPr>
            <w:tcW w:w="2549" w:type="dxa"/>
            <w:vMerge/>
          </w:tcPr>
          <w:p w14:paraId="41296192" w14:textId="77777777" w:rsidR="00983C95" w:rsidRDefault="00983C95" w:rsidP="00042CCA"/>
        </w:tc>
      </w:tr>
      <w:tr w:rsidR="00983C95" w14:paraId="1C2E7B06" w14:textId="6B90ED63" w:rsidTr="00B06D6E">
        <w:trPr>
          <w:trHeight w:val="162"/>
        </w:trPr>
        <w:tc>
          <w:tcPr>
            <w:tcW w:w="1869" w:type="dxa"/>
            <w:vMerge w:val="restart"/>
          </w:tcPr>
          <w:p w14:paraId="05E8CEB6" w14:textId="243D8C2D"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Authentication/Encrypted storage</w:t>
            </w:r>
          </w:p>
        </w:tc>
        <w:tc>
          <w:tcPr>
            <w:tcW w:w="2521" w:type="dxa"/>
          </w:tcPr>
          <w:p w14:paraId="4F4EC6D3" w14:textId="7932A7CD" w:rsidR="00983C95" w:rsidRPr="0046139C" w:rsidRDefault="00983C95" w:rsidP="00042CCA">
            <w:pPr>
              <w:rPr>
                <w:rFonts w:ascii="Times New Roman" w:hAnsi="Times New Roman" w:cs="Times New Roman"/>
                <w:sz w:val="16"/>
                <w:szCs w:val="16"/>
              </w:rPr>
            </w:pPr>
            <w:r>
              <w:rPr>
                <w:rFonts w:ascii="Times New Roman" w:hAnsi="Times New Roman" w:cs="Times New Roman"/>
                <w:sz w:val="16"/>
                <w:szCs w:val="16"/>
              </w:rPr>
              <w:t xml:space="preserve">User registration, User login </w:t>
            </w:r>
          </w:p>
        </w:tc>
        <w:tc>
          <w:tcPr>
            <w:tcW w:w="1136" w:type="dxa"/>
          </w:tcPr>
          <w:p w14:paraId="1E1A4436" w14:textId="77777777" w:rsidR="00983C95" w:rsidRDefault="00983C95" w:rsidP="00042CCA"/>
        </w:tc>
        <w:tc>
          <w:tcPr>
            <w:tcW w:w="2549" w:type="dxa"/>
            <w:vMerge w:val="restart"/>
          </w:tcPr>
          <w:p w14:paraId="31EFD684" w14:textId="77777777" w:rsidR="00983C95" w:rsidRDefault="00983C95" w:rsidP="00042CCA"/>
        </w:tc>
      </w:tr>
      <w:tr w:rsidR="00983C95" w14:paraId="0A657D7F" w14:textId="590560FD" w:rsidTr="00B06D6E">
        <w:trPr>
          <w:trHeight w:val="162"/>
        </w:trPr>
        <w:tc>
          <w:tcPr>
            <w:tcW w:w="1869" w:type="dxa"/>
            <w:vMerge/>
          </w:tcPr>
          <w:p w14:paraId="4A2F38DD" w14:textId="77777777" w:rsidR="00983C95" w:rsidRPr="00983C95" w:rsidRDefault="00983C95" w:rsidP="00042CCA">
            <w:pPr>
              <w:rPr>
                <w:rFonts w:ascii="Times New Roman" w:hAnsi="Times New Roman" w:cs="Times New Roman"/>
                <w:sz w:val="16"/>
                <w:szCs w:val="16"/>
              </w:rPr>
            </w:pPr>
          </w:p>
        </w:tc>
        <w:tc>
          <w:tcPr>
            <w:tcW w:w="2521" w:type="dxa"/>
          </w:tcPr>
          <w:p w14:paraId="10A56508" w14:textId="4A37B216" w:rsidR="00983C95" w:rsidRDefault="00983C95" w:rsidP="00983C95">
            <w:pPr>
              <w:rPr>
                <w:rFonts w:ascii="Times New Roman" w:hAnsi="Times New Roman" w:cs="Times New Roman"/>
                <w:sz w:val="16"/>
                <w:szCs w:val="16"/>
              </w:rPr>
            </w:pPr>
            <w:r w:rsidRPr="003722A8">
              <w:rPr>
                <w:rFonts w:ascii="Times New Roman" w:hAnsi="Times New Roman" w:cs="Times New Roman"/>
                <w:sz w:val="16"/>
                <w:szCs w:val="16"/>
              </w:rPr>
              <w:t>Email verification for registration,</w:t>
            </w:r>
          </w:p>
        </w:tc>
        <w:tc>
          <w:tcPr>
            <w:tcW w:w="1136" w:type="dxa"/>
          </w:tcPr>
          <w:p w14:paraId="3421A937" w14:textId="77777777" w:rsidR="00983C95" w:rsidRDefault="00983C95" w:rsidP="00042CCA"/>
        </w:tc>
        <w:tc>
          <w:tcPr>
            <w:tcW w:w="2549" w:type="dxa"/>
            <w:vMerge/>
          </w:tcPr>
          <w:p w14:paraId="3E66BE59" w14:textId="77777777" w:rsidR="00983C95" w:rsidRDefault="00983C95" w:rsidP="00042CCA"/>
        </w:tc>
      </w:tr>
      <w:tr w:rsidR="00983C95" w14:paraId="43EF1403" w14:textId="06A14084" w:rsidTr="00B06D6E">
        <w:trPr>
          <w:trHeight w:val="200"/>
        </w:trPr>
        <w:tc>
          <w:tcPr>
            <w:tcW w:w="1869" w:type="dxa"/>
            <w:vMerge/>
          </w:tcPr>
          <w:p w14:paraId="7C84ADDA" w14:textId="77777777" w:rsidR="00983C95" w:rsidRPr="00983C95" w:rsidRDefault="00983C95" w:rsidP="00042CCA">
            <w:pPr>
              <w:rPr>
                <w:rFonts w:ascii="Times New Roman" w:hAnsi="Times New Roman" w:cs="Times New Roman"/>
                <w:sz w:val="16"/>
                <w:szCs w:val="16"/>
              </w:rPr>
            </w:pPr>
          </w:p>
        </w:tc>
        <w:tc>
          <w:tcPr>
            <w:tcW w:w="2521" w:type="dxa"/>
          </w:tcPr>
          <w:p w14:paraId="090E9197" w14:textId="77777777" w:rsidR="00983C95" w:rsidRPr="003722A8" w:rsidRDefault="00983C95" w:rsidP="00983C95">
            <w:pPr>
              <w:rPr>
                <w:rFonts w:ascii="Times New Roman" w:hAnsi="Times New Roman" w:cs="Times New Roman"/>
                <w:sz w:val="16"/>
                <w:szCs w:val="16"/>
              </w:rPr>
            </w:pPr>
            <w:r w:rsidRPr="003722A8">
              <w:rPr>
                <w:rFonts w:ascii="Times New Roman" w:hAnsi="Times New Roman" w:cs="Times New Roman"/>
                <w:sz w:val="16"/>
                <w:szCs w:val="16"/>
              </w:rPr>
              <w:t>2 factor authentications (PIN and or email)</w:t>
            </w:r>
          </w:p>
        </w:tc>
        <w:tc>
          <w:tcPr>
            <w:tcW w:w="1136" w:type="dxa"/>
          </w:tcPr>
          <w:p w14:paraId="0EF40EF9" w14:textId="77777777" w:rsidR="00983C95" w:rsidRDefault="00983C95" w:rsidP="00042CCA"/>
        </w:tc>
        <w:tc>
          <w:tcPr>
            <w:tcW w:w="2549" w:type="dxa"/>
            <w:vMerge/>
          </w:tcPr>
          <w:p w14:paraId="7334B5CE" w14:textId="77777777" w:rsidR="00983C95" w:rsidRDefault="00983C95" w:rsidP="00042CCA"/>
        </w:tc>
      </w:tr>
      <w:tr w:rsidR="00983C95" w14:paraId="4FF52CF9" w14:textId="482FA655" w:rsidTr="00B06D6E">
        <w:trPr>
          <w:trHeight w:val="221"/>
        </w:trPr>
        <w:tc>
          <w:tcPr>
            <w:tcW w:w="1869" w:type="dxa"/>
          </w:tcPr>
          <w:p w14:paraId="6A27798E" w14:textId="77777777" w:rsidR="00983C95" w:rsidRPr="00983C95" w:rsidRDefault="00983C95" w:rsidP="00042CCA">
            <w:pPr>
              <w:rPr>
                <w:rFonts w:ascii="Times New Roman" w:hAnsi="Times New Roman" w:cs="Times New Roman"/>
                <w:sz w:val="16"/>
                <w:szCs w:val="16"/>
              </w:rPr>
            </w:pPr>
          </w:p>
        </w:tc>
        <w:tc>
          <w:tcPr>
            <w:tcW w:w="2521" w:type="dxa"/>
          </w:tcPr>
          <w:p w14:paraId="076F3A65" w14:textId="77777777" w:rsidR="00983C95" w:rsidRPr="003722A8" w:rsidRDefault="00983C95" w:rsidP="00983C95">
            <w:pPr>
              <w:rPr>
                <w:rFonts w:ascii="Times New Roman" w:hAnsi="Times New Roman" w:cs="Times New Roman"/>
                <w:sz w:val="16"/>
                <w:szCs w:val="16"/>
              </w:rPr>
            </w:pPr>
            <w:r>
              <w:rPr>
                <w:rFonts w:ascii="Times New Roman" w:hAnsi="Times New Roman" w:cs="Times New Roman"/>
                <w:sz w:val="16"/>
                <w:szCs w:val="16"/>
              </w:rPr>
              <w:t>Encrypted storage</w:t>
            </w:r>
          </w:p>
        </w:tc>
        <w:tc>
          <w:tcPr>
            <w:tcW w:w="1136" w:type="dxa"/>
          </w:tcPr>
          <w:p w14:paraId="511FE731" w14:textId="77777777" w:rsidR="00983C95" w:rsidRDefault="00983C95" w:rsidP="00042CCA"/>
        </w:tc>
        <w:tc>
          <w:tcPr>
            <w:tcW w:w="2549" w:type="dxa"/>
            <w:vMerge/>
          </w:tcPr>
          <w:p w14:paraId="670CE684" w14:textId="77777777" w:rsidR="00983C95" w:rsidRDefault="00983C95" w:rsidP="00042CCA"/>
        </w:tc>
      </w:tr>
      <w:tr w:rsidR="00983C95" w14:paraId="0CAF839F" w14:textId="74F43569" w:rsidTr="00B06D6E">
        <w:trPr>
          <w:trHeight w:val="139"/>
        </w:trPr>
        <w:tc>
          <w:tcPr>
            <w:tcW w:w="1869" w:type="dxa"/>
            <w:vMerge w:val="restart"/>
          </w:tcPr>
          <w:p w14:paraId="3E325E03" w14:textId="33274262"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 xml:space="preserve">Obfuscation/Common attacks </w:t>
            </w:r>
          </w:p>
        </w:tc>
        <w:tc>
          <w:tcPr>
            <w:tcW w:w="2521" w:type="dxa"/>
          </w:tcPr>
          <w:p w14:paraId="2D4D61D9" w14:textId="29BC1CE7" w:rsidR="00983C95" w:rsidRPr="0046139C" w:rsidRDefault="00983C95" w:rsidP="0046139C">
            <w:pPr>
              <w:rPr>
                <w:rFonts w:ascii="Times New Roman" w:hAnsi="Times New Roman" w:cs="Times New Roman"/>
                <w:sz w:val="16"/>
                <w:szCs w:val="16"/>
              </w:rPr>
            </w:pPr>
            <w:r w:rsidRPr="003722A8">
              <w:rPr>
                <w:rFonts w:ascii="Times New Roman" w:hAnsi="Times New Roman" w:cs="Times New Roman"/>
                <w:sz w:val="16"/>
                <w:szCs w:val="16"/>
              </w:rPr>
              <w:t>Brute force attack – Number of attempts</w:t>
            </w:r>
          </w:p>
        </w:tc>
        <w:tc>
          <w:tcPr>
            <w:tcW w:w="1136" w:type="dxa"/>
          </w:tcPr>
          <w:p w14:paraId="4C1A7BCD" w14:textId="77777777" w:rsidR="00983C95" w:rsidRDefault="00983C95" w:rsidP="00042CCA"/>
        </w:tc>
        <w:tc>
          <w:tcPr>
            <w:tcW w:w="2549" w:type="dxa"/>
            <w:vMerge w:val="restart"/>
          </w:tcPr>
          <w:p w14:paraId="57B1E6B8" w14:textId="77777777" w:rsidR="00983C95" w:rsidRDefault="00983C95" w:rsidP="00042CCA"/>
        </w:tc>
      </w:tr>
      <w:tr w:rsidR="00983C95" w14:paraId="45EF42E0" w14:textId="5EECF822" w:rsidTr="00B06D6E">
        <w:trPr>
          <w:trHeight w:val="219"/>
        </w:trPr>
        <w:tc>
          <w:tcPr>
            <w:tcW w:w="1869" w:type="dxa"/>
            <w:vMerge/>
          </w:tcPr>
          <w:p w14:paraId="4A7B875B" w14:textId="77777777" w:rsidR="00983C95" w:rsidRPr="00983C95" w:rsidRDefault="00983C95" w:rsidP="00042CCA">
            <w:pPr>
              <w:rPr>
                <w:rFonts w:ascii="Times New Roman" w:hAnsi="Times New Roman" w:cs="Times New Roman"/>
                <w:sz w:val="16"/>
                <w:szCs w:val="16"/>
              </w:rPr>
            </w:pPr>
          </w:p>
        </w:tc>
        <w:tc>
          <w:tcPr>
            <w:tcW w:w="2521" w:type="dxa"/>
          </w:tcPr>
          <w:p w14:paraId="0004788B" w14:textId="77777777" w:rsidR="00983C95" w:rsidRPr="003722A8" w:rsidRDefault="00983C95" w:rsidP="00983C95">
            <w:pPr>
              <w:rPr>
                <w:rFonts w:ascii="Times New Roman" w:hAnsi="Times New Roman" w:cs="Times New Roman"/>
                <w:sz w:val="16"/>
                <w:szCs w:val="16"/>
              </w:rPr>
            </w:pPr>
            <w:r w:rsidRPr="003722A8">
              <w:rPr>
                <w:rFonts w:ascii="Times New Roman" w:hAnsi="Times New Roman" w:cs="Times New Roman"/>
                <w:sz w:val="16"/>
                <w:szCs w:val="16"/>
              </w:rPr>
              <w:t xml:space="preserve">Botnet attack – Captcha </w:t>
            </w:r>
          </w:p>
        </w:tc>
        <w:tc>
          <w:tcPr>
            <w:tcW w:w="1136" w:type="dxa"/>
          </w:tcPr>
          <w:p w14:paraId="46910EBD" w14:textId="77777777" w:rsidR="00983C95" w:rsidRDefault="00983C95" w:rsidP="00042CCA"/>
        </w:tc>
        <w:tc>
          <w:tcPr>
            <w:tcW w:w="2549" w:type="dxa"/>
            <w:vMerge/>
          </w:tcPr>
          <w:p w14:paraId="43F821A5" w14:textId="77777777" w:rsidR="00983C95" w:rsidRDefault="00983C95" w:rsidP="00042CCA"/>
        </w:tc>
      </w:tr>
      <w:tr w:rsidR="00983C95" w14:paraId="772ED7F4" w14:textId="212F82FF" w:rsidTr="00B06D6E">
        <w:trPr>
          <w:trHeight w:val="362"/>
        </w:trPr>
        <w:tc>
          <w:tcPr>
            <w:tcW w:w="1869" w:type="dxa"/>
            <w:vMerge/>
          </w:tcPr>
          <w:p w14:paraId="12D8B6D2" w14:textId="77777777" w:rsidR="00983C95" w:rsidRPr="00983C95" w:rsidRDefault="00983C95" w:rsidP="00042CCA">
            <w:pPr>
              <w:rPr>
                <w:rFonts w:ascii="Times New Roman" w:hAnsi="Times New Roman" w:cs="Times New Roman"/>
                <w:sz w:val="16"/>
                <w:szCs w:val="16"/>
              </w:rPr>
            </w:pPr>
          </w:p>
        </w:tc>
        <w:tc>
          <w:tcPr>
            <w:tcW w:w="2521" w:type="dxa"/>
          </w:tcPr>
          <w:p w14:paraId="1EEA51DC" w14:textId="77777777" w:rsidR="00983C95" w:rsidRPr="003722A8" w:rsidRDefault="00983C95" w:rsidP="00983C95">
            <w:pPr>
              <w:rPr>
                <w:rFonts w:ascii="Times New Roman" w:hAnsi="Times New Roman" w:cs="Times New Roman"/>
                <w:sz w:val="16"/>
                <w:szCs w:val="16"/>
              </w:rPr>
            </w:pPr>
            <w:r>
              <w:rPr>
                <w:rFonts w:ascii="Times New Roman" w:hAnsi="Times New Roman" w:cs="Times New Roman"/>
                <w:sz w:val="16"/>
                <w:szCs w:val="16"/>
              </w:rPr>
              <w:t>Dictionary attack/Rainbow table attack</w:t>
            </w:r>
          </w:p>
        </w:tc>
        <w:tc>
          <w:tcPr>
            <w:tcW w:w="1136" w:type="dxa"/>
          </w:tcPr>
          <w:p w14:paraId="1E5327E9" w14:textId="77777777" w:rsidR="00983C95" w:rsidRDefault="00983C95" w:rsidP="00042CCA"/>
        </w:tc>
        <w:tc>
          <w:tcPr>
            <w:tcW w:w="2549" w:type="dxa"/>
            <w:vMerge/>
          </w:tcPr>
          <w:p w14:paraId="36C13220" w14:textId="77777777" w:rsidR="00983C95" w:rsidRDefault="00983C95" w:rsidP="00042CCA"/>
        </w:tc>
      </w:tr>
      <w:tr w:rsidR="00983C95" w14:paraId="034D14E0" w14:textId="2CACC606" w:rsidTr="00B06D6E">
        <w:trPr>
          <w:trHeight w:val="143"/>
        </w:trPr>
        <w:tc>
          <w:tcPr>
            <w:tcW w:w="1869" w:type="dxa"/>
            <w:vMerge w:val="restart"/>
          </w:tcPr>
          <w:p w14:paraId="445930AB" w14:textId="136D786D"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Features of web application</w:t>
            </w:r>
          </w:p>
        </w:tc>
        <w:tc>
          <w:tcPr>
            <w:tcW w:w="2521" w:type="dxa"/>
          </w:tcPr>
          <w:p w14:paraId="2CACFC05" w14:textId="0A3A2814" w:rsidR="00983C95" w:rsidRPr="0046139C" w:rsidRDefault="00983C95" w:rsidP="00042CCA">
            <w:pPr>
              <w:rPr>
                <w:rFonts w:ascii="Times New Roman" w:hAnsi="Times New Roman" w:cs="Times New Roman"/>
                <w:sz w:val="16"/>
                <w:szCs w:val="16"/>
              </w:rPr>
            </w:pPr>
            <w:r w:rsidRPr="0046139C">
              <w:rPr>
                <w:rFonts w:ascii="Times New Roman" w:hAnsi="Times New Roman" w:cs="Times New Roman"/>
                <w:sz w:val="16"/>
                <w:szCs w:val="16"/>
              </w:rPr>
              <w:t>Database design</w:t>
            </w:r>
          </w:p>
        </w:tc>
        <w:tc>
          <w:tcPr>
            <w:tcW w:w="1136" w:type="dxa"/>
          </w:tcPr>
          <w:p w14:paraId="0665D264" w14:textId="77777777" w:rsidR="00983C95" w:rsidRDefault="00983C95" w:rsidP="00042CCA"/>
        </w:tc>
        <w:tc>
          <w:tcPr>
            <w:tcW w:w="2549" w:type="dxa"/>
            <w:vMerge w:val="restart"/>
          </w:tcPr>
          <w:p w14:paraId="7B35AA32" w14:textId="77777777" w:rsidR="00983C95" w:rsidRDefault="00983C95" w:rsidP="00042CCA"/>
        </w:tc>
      </w:tr>
      <w:tr w:rsidR="00983C95" w14:paraId="51BC9251" w14:textId="54CF2E15" w:rsidTr="00B06D6E">
        <w:trPr>
          <w:trHeight w:val="124"/>
        </w:trPr>
        <w:tc>
          <w:tcPr>
            <w:tcW w:w="1869" w:type="dxa"/>
            <w:vMerge/>
          </w:tcPr>
          <w:p w14:paraId="15635F19" w14:textId="77777777" w:rsidR="00983C95" w:rsidRPr="00983C95" w:rsidRDefault="00983C95" w:rsidP="00042CCA">
            <w:pPr>
              <w:rPr>
                <w:rFonts w:ascii="Times New Roman" w:hAnsi="Times New Roman" w:cs="Times New Roman"/>
                <w:sz w:val="16"/>
                <w:szCs w:val="16"/>
              </w:rPr>
            </w:pPr>
          </w:p>
        </w:tc>
        <w:tc>
          <w:tcPr>
            <w:tcW w:w="2521" w:type="dxa"/>
          </w:tcPr>
          <w:p w14:paraId="20440AB1" w14:textId="669BFF83" w:rsidR="00983C95" w:rsidRPr="0046139C" w:rsidRDefault="00983C95" w:rsidP="00983C95">
            <w:pPr>
              <w:rPr>
                <w:rFonts w:ascii="Times New Roman" w:hAnsi="Times New Roman" w:cs="Times New Roman"/>
                <w:sz w:val="16"/>
                <w:szCs w:val="16"/>
              </w:rPr>
            </w:pPr>
            <w:r w:rsidRPr="0046139C">
              <w:rPr>
                <w:rFonts w:ascii="Times New Roman" w:hAnsi="Times New Roman" w:cs="Times New Roman"/>
                <w:sz w:val="16"/>
                <w:szCs w:val="16"/>
              </w:rPr>
              <w:t>User registration</w:t>
            </w:r>
          </w:p>
        </w:tc>
        <w:tc>
          <w:tcPr>
            <w:tcW w:w="1136" w:type="dxa"/>
          </w:tcPr>
          <w:p w14:paraId="6D5ADC26" w14:textId="77777777" w:rsidR="00983C95" w:rsidRDefault="00983C95" w:rsidP="00042CCA"/>
        </w:tc>
        <w:tc>
          <w:tcPr>
            <w:tcW w:w="2549" w:type="dxa"/>
            <w:vMerge/>
          </w:tcPr>
          <w:p w14:paraId="2B27C774" w14:textId="77777777" w:rsidR="00983C95" w:rsidRDefault="00983C95" w:rsidP="00042CCA"/>
        </w:tc>
      </w:tr>
      <w:tr w:rsidR="00983C95" w14:paraId="550DD78C" w14:textId="301B6F3B" w:rsidTr="00B06D6E">
        <w:trPr>
          <w:trHeight w:val="238"/>
        </w:trPr>
        <w:tc>
          <w:tcPr>
            <w:tcW w:w="1869" w:type="dxa"/>
            <w:vMerge/>
          </w:tcPr>
          <w:p w14:paraId="1986546F" w14:textId="77777777" w:rsidR="00983C95" w:rsidRPr="00983C95" w:rsidRDefault="00983C95" w:rsidP="00042CCA">
            <w:pPr>
              <w:rPr>
                <w:rFonts w:ascii="Times New Roman" w:hAnsi="Times New Roman" w:cs="Times New Roman"/>
                <w:sz w:val="16"/>
                <w:szCs w:val="16"/>
              </w:rPr>
            </w:pPr>
          </w:p>
        </w:tc>
        <w:tc>
          <w:tcPr>
            <w:tcW w:w="2521" w:type="dxa"/>
          </w:tcPr>
          <w:p w14:paraId="5161D740" w14:textId="77777777" w:rsidR="00983C95" w:rsidRPr="0046139C" w:rsidRDefault="00983C95" w:rsidP="00983C95">
            <w:pPr>
              <w:rPr>
                <w:rFonts w:ascii="Times New Roman" w:hAnsi="Times New Roman" w:cs="Times New Roman"/>
                <w:sz w:val="16"/>
                <w:szCs w:val="16"/>
              </w:rPr>
            </w:pPr>
            <w:r w:rsidRPr="0046139C">
              <w:rPr>
                <w:rFonts w:ascii="Times New Roman" w:hAnsi="Times New Roman" w:cs="Times New Roman"/>
                <w:sz w:val="16"/>
                <w:szCs w:val="16"/>
              </w:rPr>
              <w:t>User login</w:t>
            </w:r>
          </w:p>
        </w:tc>
        <w:tc>
          <w:tcPr>
            <w:tcW w:w="1136" w:type="dxa"/>
          </w:tcPr>
          <w:p w14:paraId="318BA38B" w14:textId="77777777" w:rsidR="00983C95" w:rsidRDefault="00983C95" w:rsidP="00042CCA"/>
        </w:tc>
        <w:tc>
          <w:tcPr>
            <w:tcW w:w="2549" w:type="dxa"/>
            <w:vMerge/>
          </w:tcPr>
          <w:p w14:paraId="2786E5DB" w14:textId="77777777" w:rsidR="00983C95" w:rsidRDefault="00983C95" w:rsidP="00042CCA"/>
        </w:tc>
      </w:tr>
      <w:tr w:rsidR="00983C95" w14:paraId="38EF55EB" w14:textId="7D2CB79B" w:rsidTr="00B06D6E">
        <w:trPr>
          <w:trHeight w:val="158"/>
        </w:trPr>
        <w:tc>
          <w:tcPr>
            <w:tcW w:w="1869" w:type="dxa"/>
            <w:vMerge/>
          </w:tcPr>
          <w:p w14:paraId="7B29FB5A" w14:textId="77777777" w:rsidR="00983C95" w:rsidRPr="00983C95" w:rsidRDefault="00983C95" w:rsidP="00042CCA">
            <w:pPr>
              <w:rPr>
                <w:rFonts w:ascii="Times New Roman" w:hAnsi="Times New Roman" w:cs="Times New Roman"/>
                <w:sz w:val="16"/>
                <w:szCs w:val="16"/>
              </w:rPr>
            </w:pPr>
          </w:p>
        </w:tc>
        <w:tc>
          <w:tcPr>
            <w:tcW w:w="2521" w:type="dxa"/>
          </w:tcPr>
          <w:p w14:paraId="149CB5DE" w14:textId="553712E8" w:rsidR="00983C95" w:rsidRPr="0046139C" w:rsidRDefault="00983C95" w:rsidP="00983C95">
            <w:pPr>
              <w:rPr>
                <w:rFonts w:ascii="Times New Roman" w:hAnsi="Times New Roman" w:cs="Times New Roman"/>
                <w:sz w:val="16"/>
                <w:szCs w:val="16"/>
              </w:rPr>
            </w:pPr>
            <w:r w:rsidRPr="0046139C">
              <w:rPr>
                <w:rFonts w:ascii="Times New Roman" w:hAnsi="Times New Roman" w:cs="Times New Roman"/>
                <w:sz w:val="16"/>
                <w:szCs w:val="16"/>
              </w:rPr>
              <w:t>Forgot password</w:t>
            </w:r>
          </w:p>
        </w:tc>
        <w:tc>
          <w:tcPr>
            <w:tcW w:w="1136" w:type="dxa"/>
          </w:tcPr>
          <w:p w14:paraId="5AF9B706" w14:textId="77777777" w:rsidR="00983C95" w:rsidRDefault="00983C95" w:rsidP="00042CCA"/>
        </w:tc>
        <w:tc>
          <w:tcPr>
            <w:tcW w:w="2549" w:type="dxa"/>
            <w:vMerge/>
          </w:tcPr>
          <w:p w14:paraId="378CA63A" w14:textId="77777777" w:rsidR="00983C95" w:rsidRDefault="00983C95" w:rsidP="00042CCA"/>
        </w:tc>
      </w:tr>
      <w:tr w:rsidR="00983C95" w14:paraId="7AFE7321" w14:textId="29D1CEB9" w:rsidTr="00B06D6E">
        <w:trPr>
          <w:trHeight w:val="200"/>
        </w:trPr>
        <w:tc>
          <w:tcPr>
            <w:tcW w:w="1869" w:type="dxa"/>
            <w:vMerge/>
          </w:tcPr>
          <w:p w14:paraId="642D4DC3" w14:textId="77777777" w:rsidR="00983C95" w:rsidRPr="00983C95" w:rsidRDefault="00983C95" w:rsidP="00042CCA">
            <w:pPr>
              <w:rPr>
                <w:rFonts w:ascii="Times New Roman" w:hAnsi="Times New Roman" w:cs="Times New Roman"/>
                <w:sz w:val="16"/>
                <w:szCs w:val="16"/>
              </w:rPr>
            </w:pPr>
          </w:p>
        </w:tc>
        <w:tc>
          <w:tcPr>
            <w:tcW w:w="2521" w:type="dxa"/>
          </w:tcPr>
          <w:p w14:paraId="390D0F5A" w14:textId="77777777" w:rsidR="00983C95" w:rsidRPr="0046139C" w:rsidRDefault="00983C95" w:rsidP="00983C95">
            <w:pPr>
              <w:rPr>
                <w:rFonts w:ascii="Times New Roman" w:hAnsi="Times New Roman" w:cs="Times New Roman"/>
                <w:sz w:val="16"/>
                <w:szCs w:val="16"/>
              </w:rPr>
            </w:pPr>
            <w:r w:rsidRPr="0046139C">
              <w:rPr>
                <w:rFonts w:ascii="Times New Roman" w:hAnsi="Times New Roman" w:cs="Times New Roman"/>
                <w:sz w:val="16"/>
                <w:szCs w:val="16"/>
              </w:rPr>
              <w:t>Evaluation</w:t>
            </w:r>
          </w:p>
        </w:tc>
        <w:tc>
          <w:tcPr>
            <w:tcW w:w="1136" w:type="dxa"/>
          </w:tcPr>
          <w:p w14:paraId="4512BD8C" w14:textId="77777777" w:rsidR="00983C95" w:rsidRDefault="00983C95" w:rsidP="00042CCA"/>
        </w:tc>
        <w:tc>
          <w:tcPr>
            <w:tcW w:w="2549" w:type="dxa"/>
            <w:vMerge/>
          </w:tcPr>
          <w:p w14:paraId="70F445E7" w14:textId="77777777" w:rsidR="00983C95" w:rsidRDefault="00983C95" w:rsidP="00042CCA"/>
        </w:tc>
      </w:tr>
      <w:tr w:rsidR="00983C95" w14:paraId="59C1BE12" w14:textId="662A9FAF" w:rsidTr="00B06D6E">
        <w:trPr>
          <w:trHeight w:val="237"/>
        </w:trPr>
        <w:tc>
          <w:tcPr>
            <w:tcW w:w="1869" w:type="dxa"/>
            <w:vMerge/>
          </w:tcPr>
          <w:p w14:paraId="1B953DB0" w14:textId="77777777" w:rsidR="00983C95" w:rsidRPr="00983C95" w:rsidRDefault="00983C95" w:rsidP="00042CCA">
            <w:pPr>
              <w:rPr>
                <w:rFonts w:ascii="Times New Roman" w:hAnsi="Times New Roman" w:cs="Times New Roman"/>
                <w:sz w:val="16"/>
                <w:szCs w:val="16"/>
              </w:rPr>
            </w:pPr>
          </w:p>
        </w:tc>
        <w:tc>
          <w:tcPr>
            <w:tcW w:w="2521" w:type="dxa"/>
          </w:tcPr>
          <w:p w14:paraId="476C44A8" w14:textId="77777777" w:rsidR="00983C95" w:rsidRPr="0046139C" w:rsidRDefault="00983C95" w:rsidP="00983C95">
            <w:pPr>
              <w:rPr>
                <w:rFonts w:ascii="Times New Roman" w:hAnsi="Times New Roman" w:cs="Times New Roman"/>
                <w:sz w:val="16"/>
                <w:szCs w:val="16"/>
              </w:rPr>
            </w:pPr>
            <w:r w:rsidRPr="0046139C">
              <w:rPr>
                <w:rFonts w:ascii="Times New Roman" w:hAnsi="Times New Roman" w:cs="Times New Roman"/>
                <w:sz w:val="16"/>
                <w:szCs w:val="16"/>
              </w:rPr>
              <w:t>List evaluation</w:t>
            </w:r>
          </w:p>
        </w:tc>
        <w:tc>
          <w:tcPr>
            <w:tcW w:w="1136" w:type="dxa"/>
          </w:tcPr>
          <w:p w14:paraId="1F92B1F5" w14:textId="77777777" w:rsidR="00983C95" w:rsidRDefault="00983C95" w:rsidP="00042CCA"/>
        </w:tc>
        <w:tc>
          <w:tcPr>
            <w:tcW w:w="2549" w:type="dxa"/>
            <w:vMerge/>
          </w:tcPr>
          <w:p w14:paraId="0C3CE4A7" w14:textId="77777777" w:rsidR="00983C95" w:rsidRDefault="00983C95" w:rsidP="00042CCA"/>
        </w:tc>
      </w:tr>
      <w:tr w:rsidR="00983C95" w14:paraId="32CC2177" w14:textId="171C999C" w:rsidTr="00B06D6E">
        <w:tc>
          <w:tcPr>
            <w:tcW w:w="1869" w:type="dxa"/>
          </w:tcPr>
          <w:p w14:paraId="3F268CAC" w14:textId="7754E802"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VPC</w:t>
            </w:r>
          </w:p>
        </w:tc>
        <w:tc>
          <w:tcPr>
            <w:tcW w:w="2521" w:type="dxa"/>
          </w:tcPr>
          <w:p w14:paraId="44EF7E46" w14:textId="29E74C05" w:rsidR="00983C95" w:rsidRPr="0046139C" w:rsidRDefault="00983C95" w:rsidP="00042CCA">
            <w:pPr>
              <w:rPr>
                <w:rFonts w:ascii="Times New Roman" w:hAnsi="Times New Roman" w:cs="Times New Roman"/>
                <w:sz w:val="16"/>
                <w:szCs w:val="16"/>
              </w:rPr>
            </w:pPr>
            <w:r w:rsidRPr="0046139C">
              <w:rPr>
                <w:rFonts w:ascii="Times New Roman" w:hAnsi="Times New Roman" w:cs="Times New Roman"/>
                <w:sz w:val="16"/>
                <w:szCs w:val="16"/>
              </w:rPr>
              <w:t>Evidence provided</w:t>
            </w:r>
          </w:p>
        </w:tc>
        <w:tc>
          <w:tcPr>
            <w:tcW w:w="1136" w:type="dxa"/>
          </w:tcPr>
          <w:p w14:paraId="6FCE69E7" w14:textId="77777777" w:rsidR="00983C95" w:rsidRDefault="00983C95" w:rsidP="00042CCA"/>
        </w:tc>
        <w:tc>
          <w:tcPr>
            <w:tcW w:w="2549" w:type="dxa"/>
          </w:tcPr>
          <w:p w14:paraId="3F3DBF54" w14:textId="77777777" w:rsidR="00983C95" w:rsidRDefault="00983C95" w:rsidP="00042CCA"/>
        </w:tc>
      </w:tr>
      <w:tr w:rsidR="00983C95" w14:paraId="5F98414D" w14:textId="3EE1C232" w:rsidTr="00B06D6E">
        <w:tc>
          <w:tcPr>
            <w:tcW w:w="1869" w:type="dxa"/>
          </w:tcPr>
          <w:p w14:paraId="5C2CAA7F" w14:textId="7E48DA4B"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Video</w:t>
            </w:r>
          </w:p>
        </w:tc>
        <w:tc>
          <w:tcPr>
            <w:tcW w:w="2521" w:type="dxa"/>
          </w:tcPr>
          <w:p w14:paraId="3895A2ED" w14:textId="38D3F078" w:rsidR="00983C95" w:rsidRPr="0046139C" w:rsidRDefault="00983C95" w:rsidP="00042CCA">
            <w:pPr>
              <w:rPr>
                <w:rFonts w:ascii="Times New Roman" w:hAnsi="Times New Roman" w:cs="Times New Roman"/>
                <w:sz w:val="16"/>
                <w:szCs w:val="16"/>
              </w:rPr>
            </w:pPr>
            <w:r w:rsidRPr="0046139C">
              <w:rPr>
                <w:rFonts w:ascii="Times New Roman" w:hAnsi="Times New Roman" w:cs="Times New Roman"/>
                <w:sz w:val="16"/>
                <w:szCs w:val="16"/>
              </w:rPr>
              <w:t>All the marking criteria covered</w:t>
            </w:r>
          </w:p>
        </w:tc>
        <w:tc>
          <w:tcPr>
            <w:tcW w:w="1136" w:type="dxa"/>
          </w:tcPr>
          <w:p w14:paraId="0E5665CF" w14:textId="77777777" w:rsidR="00983C95" w:rsidRDefault="00983C95" w:rsidP="00042CCA"/>
        </w:tc>
        <w:tc>
          <w:tcPr>
            <w:tcW w:w="2549" w:type="dxa"/>
          </w:tcPr>
          <w:p w14:paraId="75E3D958" w14:textId="77777777" w:rsidR="00983C95" w:rsidRDefault="00983C95" w:rsidP="00042CCA"/>
        </w:tc>
      </w:tr>
      <w:tr w:rsidR="00983C95" w14:paraId="70007ECB" w14:textId="4115F55D" w:rsidTr="00B06D6E">
        <w:tc>
          <w:tcPr>
            <w:tcW w:w="1869" w:type="dxa"/>
          </w:tcPr>
          <w:p w14:paraId="2A5F8425" w14:textId="78F8FFF6" w:rsidR="00983C95" w:rsidRPr="00983C95" w:rsidRDefault="00983C95" w:rsidP="00042CCA">
            <w:pPr>
              <w:rPr>
                <w:rFonts w:ascii="Times New Roman" w:hAnsi="Times New Roman" w:cs="Times New Roman"/>
                <w:sz w:val="16"/>
                <w:szCs w:val="16"/>
              </w:rPr>
            </w:pPr>
            <w:r w:rsidRPr="00983C95">
              <w:rPr>
                <w:rFonts w:ascii="Times New Roman" w:hAnsi="Times New Roman" w:cs="Times New Roman"/>
                <w:sz w:val="16"/>
                <w:szCs w:val="16"/>
              </w:rPr>
              <w:t>Self-reflection</w:t>
            </w:r>
          </w:p>
        </w:tc>
        <w:tc>
          <w:tcPr>
            <w:tcW w:w="2521" w:type="dxa"/>
          </w:tcPr>
          <w:p w14:paraId="2D5D5131" w14:textId="7C565A85" w:rsidR="00983C95" w:rsidRPr="0046139C" w:rsidRDefault="00983C95" w:rsidP="00042CCA">
            <w:pPr>
              <w:rPr>
                <w:rFonts w:ascii="Times New Roman" w:hAnsi="Times New Roman" w:cs="Times New Roman"/>
                <w:sz w:val="16"/>
                <w:szCs w:val="16"/>
              </w:rPr>
            </w:pPr>
            <w:r w:rsidRPr="0046139C">
              <w:rPr>
                <w:rFonts w:ascii="Times New Roman" w:hAnsi="Times New Roman" w:cs="Times New Roman"/>
                <w:sz w:val="16"/>
                <w:szCs w:val="16"/>
              </w:rPr>
              <w:t>This marking grid fill out properly</w:t>
            </w:r>
          </w:p>
        </w:tc>
        <w:tc>
          <w:tcPr>
            <w:tcW w:w="1136" w:type="dxa"/>
          </w:tcPr>
          <w:p w14:paraId="5C6007C9" w14:textId="77777777" w:rsidR="00983C95" w:rsidRDefault="00983C95" w:rsidP="00042CCA"/>
        </w:tc>
        <w:tc>
          <w:tcPr>
            <w:tcW w:w="2549" w:type="dxa"/>
          </w:tcPr>
          <w:p w14:paraId="0272B5F3" w14:textId="77777777" w:rsidR="00983C95" w:rsidRDefault="00983C95" w:rsidP="00042CCA"/>
        </w:tc>
      </w:tr>
      <w:tr w:rsidR="00983C95" w14:paraId="51EDC190" w14:textId="77777777" w:rsidTr="00B06D6E">
        <w:tc>
          <w:tcPr>
            <w:tcW w:w="1869" w:type="dxa"/>
          </w:tcPr>
          <w:p w14:paraId="3DAB1A7B" w14:textId="77777777" w:rsidR="00983C95" w:rsidRPr="00983C95" w:rsidRDefault="00983C95" w:rsidP="00042CCA">
            <w:pPr>
              <w:rPr>
                <w:rFonts w:ascii="Times New Roman" w:hAnsi="Times New Roman" w:cs="Times New Roman"/>
                <w:sz w:val="16"/>
                <w:szCs w:val="16"/>
              </w:rPr>
            </w:pPr>
          </w:p>
        </w:tc>
        <w:tc>
          <w:tcPr>
            <w:tcW w:w="2521" w:type="dxa"/>
          </w:tcPr>
          <w:p w14:paraId="6823A35E" w14:textId="77777777" w:rsidR="00983C95" w:rsidRPr="0046139C" w:rsidRDefault="00983C95" w:rsidP="00042CCA">
            <w:pPr>
              <w:rPr>
                <w:rFonts w:ascii="Times New Roman" w:hAnsi="Times New Roman" w:cs="Times New Roman"/>
                <w:sz w:val="16"/>
                <w:szCs w:val="16"/>
              </w:rPr>
            </w:pPr>
          </w:p>
        </w:tc>
        <w:tc>
          <w:tcPr>
            <w:tcW w:w="1136" w:type="dxa"/>
          </w:tcPr>
          <w:p w14:paraId="3A3F4050" w14:textId="77777777" w:rsidR="00983C95" w:rsidRDefault="00983C95" w:rsidP="00042CCA"/>
        </w:tc>
        <w:tc>
          <w:tcPr>
            <w:tcW w:w="2549" w:type="dxa"/>
          </w:tcPr>
          <w:p w14:paraId="27931DDF" w14:textId="26B04211" w:rsidR="00983C95" w:rsidRDefault="00983C95" w:rsidP="00042CCA">
            <w:r>
              <w:t xml:space="preserve">Total marks = </w:t>
            </w:r>
          </w:p>
        </w:tc>
      </w:tr>
    </w:tbl>
    <w:p w14:paraId="7B0821D1" w14:textId="77777777" w:rsidR="008B5EF2" w:rsidRPr="00042CCA" w:rsidRDefault="008B5EF2" w:rsidP="00042CCA"/>
    <w:p w14:paraId="40351377" w14:textId="77777777" w:rsidR="00707366" w:rsidRPr="00707366" w:rsidRDefault="408A06DA" w:rsidP="00707366">
      <w:pPr>
        <w:pStyle w:val="Heading2"/>
      </w:pPr>
      <w:bookmarkStart w:id="0" w:name="_Toc86301439"/>
      <w:r>
        <w:t>Task 1 – User registration</w:t>
      </w:r>
      <w:bookmarkEnd w:id="0"/>
      <w:r>
        <w:t xml:space="preserve"> </w:t>
      </w:r>
    </w:p>
    <w:p w14:paraId="4F387FE4" w14:textId="514DA47B" w:rsidR="00707366" w:rsidRPr="00707366" w:rsidRDefault="408A06DA" w:rsidP="408A06DA">
      <w:bookmarkStart w:id="1" w:name="_Toc86301440"/>
      <w:r>
        <w:t xml:space="preserve">Registration </w:t>
      </w:r>
      <w:bookmarkEnd w:id="1"/>
      <w:r w:rsidR="004320E2">
        <w:t>feature code screenshots</w:t>
      </w:r>
    </w:p>
    <w:p w14:paraId="501F7DEF" w14:textId="77777777" w:rsidR="00707366" w:rsidRPr="00707366" w:rsidRDefault="00707366" w:rsidP="00707366"/>
    <w:p w14:paraId="632F0C2B" w14:textId="77777777" w:rsidR="00707366" w:rsidRPr="00707366" w:rsidRDefault="408A06DA" w:rsidP="408A06DA">
      <w:bookmarkStart w:id="2" w:name="_Toc86301442"/>
      <w:r>
        <w:lastRenderedPageBreak/>
        <w:t>Database Table</w:t>
      </w:r>
      <w:bookmarkEnd w:id="2"/>
    </w:p>
    <w:p w14:paraId="1EF2BF5D" w14:textId="77777777" w:rsidR="00707366" w:rsidRPr="00707366" w:rsidRDefault="00707366" w:rsidP="00707366"/>
    <w:p w14:paraId="47D9E136" w14:textId="0B5FE9D1" w:rsidR="00010945" w:rsidRDefault="408A06DA" w:rsidP="408A06DA">
      <w:bookmarkStart w:id="3" w:name="_Toc86301443"/>
      <w:r>
        <w:t xml:space="preserve">Why do you think it is secure?  </w:t>
      </w:r>
      <w:r w:rsidRPr="00C82E70">
        <w:rPr>
          <w:sz w:val="18"/>
          <w:szCs w:val="18"/>
        </w:rPr>
        <w:t>Use bullet points to provide your reasons and back it up with code snippet from your application.</w:t>
      </w:r>
      <w:bookmarkEnd w:id="3"/>
      <w:r w:rsidRPr="00C82E70">
        <w:rPr>
          <w:sz w:val="18"/>
          <w:szCs w:val="18"/>
        </w:rPr>
        <w:t xml:space="preserve"> </w:t>
      </w:r>
      <w:r w:rsidR="00010945" w:rsidRPr="00C82E70">
        <w:rPr>
          <w:sz w:val="18"/>
          <w:szCs w:val="18"/>
        </w:rPr>
        <w:t xml:space="preserve">Don’t paste the </w:t>
      </w:r>
      <w:r w:rsidR="00E56B75" w:rsidRPr="00C82E70">
        <w:rPr>
          <w:sz w:val="18"/>
          <w:szCs w:val="18"/>
        </w:rPr>
        <w:t xml:space="preserve">big junks of code in the report, show us those specific lines, </w:t>
      </w:r>
      <w:r w:rsidR="0001037B" w:rsidRPr="00C82E70">
        <w:rPr>
          <w:sz w:val="18"/>
          <w:szCs w:val="18"/>
        </w:rPr>
        <w:t>highlight,</w:t>
      </w:r>
      <w:r w:rsidR="00C96E08" w:rsidRPr="00C82E70">
        <w:rPr>
          <w:sz w:val="18"/>
          <w:szCs w:val="18"/>
        </w:rPr>
        <w:t xml:space="preserve"> and annotate</w:t>
      </w:r>
      <w:r w:rsidR="00E56B75" w:rsidRPr="00C82E70">
        <w:rPr>
          <w:sz w:val="18"/>
          <w:szCs w:val="18"/>
        </w:rPr>
        <w:t xml:space="preserve"> if you need to.</w:t>
      </w:r>
    </w:p>
    <w:p w14:paraId="46630EC8" w14:textId="2AB1506D" w:rsidR="00D779D7" w:rsidRDefault="00D779D7" w:rsidP="408A06DA">
      <w:r>
        <w:t>-</w:t>
      </w:r>
    </w:p>
    <w:p w14:paraId="6F671DF1" w14:textId="7F5826C2" w:rsidR="00D779D7" w:rsidRDefault="00D779D7" w:rsidP="408A06DA">
      <w:r>
        <w:t>-</w:t>
      </w:r>
    </w:p>
    <w:p w14:paraId="70C419A4" w14:textId="45C215CE" w:rsidR="00707366" w:rsidRPr="00707366" w:rsidRDefault="00D779D7" w:rsidP="00707366">
      <w:r>
        <w:t>-</w:t>
      </w:r>
    </w:p>
    <w:p w14:paraId="2E18A197" w14:textId="77777777" w:rsidR="00707366" w:rsidRPr="00707366" w:rsidRDefault="00707366" w:rsidP="408A06DA">
      <w:pPr>
        <w:pStyle w:val="Heading2"/>
      </w:pPr>
    </w:p>
    <w:p w14:paraId="01FBDED3" w14:textId="77777777" w:rsidR="00707366" w:rsidRPr="00707366" w:rsidRDefault="408A06DA" w:rsidP="00707366">
      <w:pPr>
        <w:pStyle w:val="Heading2"/>
      </w:pPr>
      <w:bookmarkStart w:id="4" w:name="_Toc86301444"/>
      <w:r>
        <w:t>Task 2 - Develop a secure login feature.</w:t>
      </w:r>
      <w:bookmarkEnd w:id="4"/>
      <w:r>
        <w:t xml:space="preserve"> </w:t>
      </w:r>
    </w:p>
    <w:p w14:paraId="369FE446" w14:textId="45618D16" w:rsidR="00707366" w:rsidRPr="00707366" w:rsidRDefault="408A06DA" w:rsidP="408A06DA">
      <w:bookmarkStart w:id="5" w:name="_Toc86301445"/>
      <w:r>
        <w:t xml:space="preserve">Login </w:t>
      </w:r>
      <w:bookmarkEnd w:id="5"/>
      <w:r w:rsidR="004320E2">
        <w:t>feature code screenshots</w:t>
      </w:r>
    </w:p>
    <w:p w14:paraId="09CD4ED0" w14:textId="77777777" w:rsidR="00707366" w:rsidRPr="00707366" w:rsidRDefault="00707366" w:rsidP="00707366"/>
    <w:p w14:paraId="24553471" w14:textId="77777777" w:rsidR="00707366" w:rsidRPr="00707366" w:rsidRDefault="408A06DA" w:rsidP="408A06DA">
      <w:bookmarkStart w:id="6" w:name="_Toc86301447"/>
      <w:r>
        <w:t xml:space="preserve">Why do you think it is secure?  </w:t>
      </w:r>
      <w:r w:rsidRPr="00C82E70">
        <w:rPr>
          <w:sz w:val="18"/>
          <w:szCs w:val="18"/>
        </w:rPr>
        <w:t>Use bullet points to provide your reasons and back it up code snippet from your application.</w:t>
      </w:r>
      <w:bookmarkEnd w:id="6"/>
    </w:p>
    <w:p w14:paraId="73C99356" w14:textId="77777777" w:rsidR="00707366" w:rsidRPr="00707366" w:rsidRDefault="00707366" w:rsidP="408A06DA"/>
    <w:p w14:paraId="1726449A" w14:textId="052B8B3A" w:rsidR="00707366" w:rsidRPr="00707366" w:rsidRDefault="408A06DA" w:rsidP="003A6182">
      <w:pPr>
        <w:pStyle w:val="Heading2"/>
      </w:pPr>
      <w:bookmarkStart w:id="7" w:name="_Toc86301448"/>
      <w:r>
        <w:t xml:space="preserve">Task 3 - Implement </w:t>
      </w:r>
      <w:bookmarkEnd w:id="7"/>
      <w:r>
        <w:t>password strength and password recovery</w:t>
      </w:r>
    </w:p>
    <w:p w14:paraId="32229340" w14:textId="77777777" w:rsidR="00707366" w:rsidRPr="00707366" w:rsidRDefault="00707366" w:rsidP="00707366"/>
    <w:p w14:paraId="7377C6C7" w14:textId="6A6BE4BF" w:rsidR="00707366" w:rsidRPr="00707366" w:rsidRDefault="408A06DA" w:rsidP="408A06DA">
      <w:bookmarkStart w:id="8" w:name="_Toc86301449"/>
      <w:r>
        <w:t xml:space="preserve">List each password policy element that you implemented and back it up with code snippets from your </w:t>
      </w:r>
      <w:bookmarkEnd w:id="8"/>
      <w:r w:rsidR="0074668C">
        <w:t>application.</w:t>
      </w:r>
      <w:r>
        <w:t xml:space="preserve"> </w:t>
      </w:r>
    </w:p>
    <w:p w14:paraId="5511B9E7" w14:textId="77777777" w:rsidR="00707366" w:rsidRPr="00707366" w:rsidRDefault="00707366" w:rsidP="408A06DA"/>
    <w:p w14:paraId="2415A544" w14:textId="683C4CAD" w:rsidR="00707366" w:rsidRPr="00707366" w:rsidRDefault="408A06DA" w:rsidP="003A6182">
      <w:pPr>
        <w:pStyle w:val="Heading2"/>
      </w:pPr>
      <w:bookmarkStart w:id="9" w:name="_Toc86301450"/>
      <w:r>
        <w:t>Task 4 - Implement a “Evaluation Request” web page.</w:t>
      </w:r>
      <w:bookmarkEnd w:id="9"/>
      <w:r>
        <w:t xml:space="preserve"> </w:t>
      </w:r>
    </w:p>
    <w:p w14:paraId="6D71ED14" w14:textId="77777777" w:rsidR="00707366" w:rsidRPr="00707366" w:rsidRDefault="00707366" w:rsidP="408A06DA"/>
    <w:p w14:paraId="60F7260D" w14:textId="14612F94" w:rsidR="00707366" w:rsidRPr="00707366" w:rsidRDefault="408A06DA" w:rsidP="00F322EB">
      <w:bookmarkStart w:id="10" w:name="_Toc86301451"/>
      <w:r>
        <w:t>Request Evaluation</w:t>
      </w:r>
      <w:bookmarkEnd w:id="10"/>
      <w:r w:rsidR="00F322EB">
        <w:t xml:space="preserve"> feature screenshot</w:t>
      </w:r>
    </w:p>
    <w:p w14:paraId="047BA3DB" w14:textId="77777777" w:rsidR="00707366" w:rsidRPr="00707366" w:rsidRDefault="00707366" w:rsidP="00707366"/>
    <w:p w14:paraId="1649C7F3" w14:textId="77777777" w:rsidR="00707366" w:rsidRPr="00707366" w:rsidRDefault="408A06DA" w:rsidP="408A06DA">
      <w:bookmarkStart w:id="11" w:name="_Toc86301453"/>
      <w:r>
        <w:t>Why do you think it is secure?</w:t>
      </w:r>
      <w:bookmarkEnd w:id="11"/>
      <w:r>
        <w:t xml:space="preserve"> </w:t>
      </w:r>
    </w:p>
    <w:p w14:paraId="27888261" w14:textId="77777777" w:rsidR="00707366" w:rsidRPr="00707366" w:rsidRDefault="00707366" w:rsidP="408A06DA"/>
    <w:p w14:paraId="7C9690B2" w14:textId="77777777" w:rsidR="00443EEC" w:rsidRPr="00707366" w:rsidRDefault="00443EEC" w:rsidP="408A06DA"/>
    <w:p w14:paraId="31FD0097" w14:textId="4BE4F0FC" w:rsidR="003A6182" w:rsidRPr="00707366" w:rsidRDefault="408A06DA" w:rsidP="003A6182">
      <w:pPr>
        <w:pStyle w:val="Heading2"/>
      </w:pPr>
      <w:r>
        <w:t xml:space="preserve">Task </w:t>
      </w:r>
      <w:r w:rsidR="004E370A">
        <w:t>5</w:t>
      </w:r>
      <w:r>
        <w:t xml:space="preserve"> – Request Listing Page</w:t>
      </w:r>
    </w:p>
    <w:p w14:paraId="520C5E85" w14:textId="77777777" w:rsidR="003A6182" w:rsidRPr="00707366" w:rsidRDefault="003A6182" w:rsidP="003A6182"/>
    <w:p w14:paraId="50E6E4D6" w14:textId="32512EFF" w:rsidR="003A6182" w:rsidRPr="00707366" w:rsidRDefault="408A06DA" w:rsidP="00443EEC">
      <w:r>
        <w:t xml:space="preserve">Code of the </w:t>
      </w:r>
      <w:r w:rsidR="00443EEC">
        <w:t>feature</w:t>
      </w:r>
    </w:p>
    <w:p w14:paraId="44E5C547" w14:textId="77777777" w:rsidR="003A6182" w:rsidRPr="00707366" w:rsidRDefault="003A6182" w:rsidP="003A6182"/>
    <w:p w14:paraId="3DCDFEF9" w14:textId="77777777" w:rsidR="003A6182" w:rsidRDefault="408A06DA" w:rsidP="003A6182">
      <w:r>
        <w:t>Why do you think it is secure?</w:t>
      </w:r>
    </w:p>
    <w:p w14:paraId="0684EFD8" w14:textId="77777777" w:rsidR="008B326F" w:rsidRDefault="008B326F" w:rsidP="003A6182"/>
    <w:p w14:paraId="40A6758A" w14:textId="0F94E0AD" w:rsidR="008B326F" w:rsidRDefault="008B326F" w:rsidP="008B326F">
      <w:pPr>
        <w:pStyle w:val="Heading2"/>
      </w:pPr>
      <w:r>
        <w:lastRenderedPageBreak/>
        <w:t xml:space="preserve">Task </w:t>
      </w:r>
      <w:r w:rsidR="006B3ECF">
        <w:t>6</w:t>
      </w:r>
      <w:r>
        <w:t xml:space="preserve"> –AWS Virtual Private Cloud settings screen shots. </w:t>
      </w:r>
    </w:p>
    <w:p w14:paraId="5AE09E4A" w14:textId="77777777" w:rsidR="008B326F" w:rsidRPr="00707366" w:rsidRDefault="008B326F" w:rsidP="003A6182"/>
    <w:p w14:paraId="5D9EBC8E" w14:textId="77777777" w:rsidR="00707366" w:rsidRPr="00707366" w:rsidRDefault="00707366" w:rsidP="408A06DA"/>
    <w:sectPr w:rsidR="00707366" w:rsidRPr="00707366" w:rsidSect="002C51E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A31799" w14:textId="77777777" w:rsidR="009A3479" w:rsidRDefault="009A3479" w:rsidP="00C103E6">
      <w:pPr>
        <w:spacing w:after="0" w:line="240" w:lineRule="auto"/>
      </w:pPr>
      <w:r>
        <w:separator/>
      </w:r>
    </w:p>
  </w:endnote>
  <w:endnote w:type="continuationSeparator" w:id="0">
    <w:p w14:paraId="2CDF8FBB" w14:textId="77777777" w:rsidR="009A3479" w:rsidRDefault="009A3479" w:rsidP="00C103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imbusRomNo9L-ReguItal">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1524C5" w14:textId="0481C497" w:rsidR="003E15D6" w:rsidRDefault="003E15D6" w:rsidP="0052478B">
    <w:pPr>
      <w:pStyle w:val="Footer"/>
    </w:pPr>
  </w:p>
  <w:p w14:paraId="5A3059EE" w14:textId="77777777" w:rsidR="003E15D6" w:rsidRDefault="003E15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6361D4" w14:textId="77777777" w:rsidR="009A3479" w:rsidRDefault="009A3479" w:rsidP="00C103E6">
      <w:pPr>
        <w:spacing w:after="0" w:line="240" w:lineRule="auto"/>
      </w:pPr>
      <w:r>
        <w:separator/>
      </w:r>
    </w:p>
  </w:footnote>
  <w:footnote w:type="continuationSeparator" w:id="0">
    <w:p w14:paraId="1DF6CCAC" w14:textId="77777777" w:rsidR="009A3479" w:rsidRDefault="009A3479" w:rsidP="00C103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180E84"/>
    <w:multiLevelType w:val="hybridMultilevel"/>
    <w:tmpl w:val="E9E81484"/>
    <w:lvl w:ilvl="0" w:tplc="746849AE">
      <w:start w:val="1"/>
      <w:numFmt w:val="decimal"/>
      <w:lvlText w:val="%1."/>
      <w:lvlJc w:val="left"/>
      <w:pPr>
        <w:ind w:left="660" w:hanging="360"/>
      </w:pPr>
      <w:rPr>
        <w:rFonts w:hint="default"/>
      </w:rPr>
    </w:lvl>
    <w:lvl w:ilvl="1" w:tplc="08090019" w:tentative="1">
      <w:start w:val="1"/>
      <w:numFmt w:val="lowerLetter"/>
      <w:lvlText w:val="%2."/>
      <w:lvlJc w:val="left"/>
      <w:pPr>
        <w:ind w:left="1380" w:hanging="360"/>
      </w:pPr>
    </w:lvl>
    <w:lvl w:ilvl="2" w:tplc="0809001B" w:tentative="1">
      <w:start w:val="1"/>
      <w:numFmt w:val="lowerRoman"/>
      <w:lvlText w:val="%3."/>
      <w:lvlJc w:val="right"/>
      <w:pPr>
        <w:ind w:left="2100" w:hanging="180"/>
      </w:pPr>
    </w:lvl>
    <w:lvl w:ilvl="3" w:tplc="0809000F" w:tentative="1">
      <w:start w:val="1"/>
      <w:numFmt w:val="decimal"/>
      <w:lvlText w:val="%4."/>
      <w:lvlJc w:val="left"/>
      <w:pPr>
        <w:ind w:left="2820" w:hanging="360"/>
      </w:pPr>
    </w:lvl>
    <w:lvl w:ilvl="4" w:tplc="08090019" w:tentative="1">
      <w:start w:val="1"/>
      <w:numFmt w:val="lowerLetter"/>
      <w:lvlText w:val="%5."/>
      <w:lvlJc w:val="left"/>
      <w:pPr>
        <w:ind w:left="3540" w:hanging="360"/>
      </w:pPr>
    </w:lvl>
    <w:lvl w:ilvl="5" w:tplc="0809001B" w:tentative="1">
      <w:start w:val="1"/>
      <w:numFmt w:val="lowerRoman"/>
      <w:lvlText w:val="%6."/>
      <w:lvlJc w:val="right"/>
      <w:pPr>
        <w:ind w:left="4260" w:hanging="180"/>
      </w:pPr>
    </w:lvl>
    <w:lvl w:ilvl="6" w:tplc="0809000F" w:tentative="1">
      <w:start w:val="1"/>
      <w:numFmt w:val="decimal"/>
      <w:lvlText w:val="%7."/>
      <w:lvlJc w:val="left"/>
      <w:pPr>
        <w:ind w:left="4980" w:hanging="360"/>
      </w:pPr>
    </w:lvl>
    <w:lvl w:ilvl="7" w:tplc="08090019" w:tentative="1">
      <w:start w:val="1"/>
      <w:numFmt w:val="lowerLetter"/>
      <w:lvlText w:val="%8."/>
      <w:lvlJc w:val="left"/>
      <w:pPr>
        <w:ind w:left="5700" w:hanging="360"/>
      </w:pPr>
    </w:lvl>
    <w:lvl w:ilvl="8" w:tplc="0809001B" w:tentative="1">
      <w:start w:val="1"/>
      <w:numFmt w:val="lowerRoman"/>
      <w:lvlText w:val="%9."/>
      <w:lvlJc w:val="right"/>
      <w:pPr>
        <w:ind w:left="6420" w:hanging="180"/>
      </w:pPr>
    </w:lvl>
  </w:abstractNum>
  <w:abstractNum w:abstractNumId="2" w15:restartNumberingAfterBreak="0">
    <w:nsid w:val="034B738C"/>
    <w:multiLevelType w:val="hybridMultilevel"/>
    <w:tmpl w:val="957AD6D8"/>
    <w:lvl w:ilvl="0" w:tplc="08090013">
      <w:start w:val="1"/>
      <w:numFmt w:val="upperRoman"/>
      <w:lvlText w:val="%1."/>
      <w:lvlJc w:val="right"/>
      <w:pPr>
        <w:ind w:left="1745" w:hanging="360"/>
      </w:pPr>
    </w:lvl>
    <w:lvl w:ilvl="1" w:tplc="08090019" w:tentative="1">
      <w:start w:val="1"/>
      <w:numFmt w:val="lowerLetter"/>
      <w:lvlText w:val="%2."/>
      <w:lvlJc w:val="left"/>
      <w:pPr>
        <w:ind w:left="2465" w:hanging="360"/>
      </w:pPr>
    </w:lvl>
    <w:lvl w:ilvl="2" w:tplc="0809001B" w:tentative="1">
      <w:start w:val="1"/>
      <w:numFmt w:val="lowerRoman"/>
      <w:lvlText w:val="%3."/>
      <w:lvlJc w:val="right"/>
      <w:pPr>
        <w:ind w:left="3185" w:hanging="180"/>
      </w:pPr>
    </w:lvl>
    <w:lvl w:ilvl="3" w:tplc="0809000F" w:tentative="1">
      <w:start w:val="1"/>
      <w:numFmt w:val="decimal"/>
      <w:lvlText w:val="%4."/>
      <w:lvlJc w:val="left"/>
      <w:pPr>
        <w:ind w:left="3905" w:hanging="360"/>
      </w:pPr>
    </w:lvl>
    <w:lvl w:ilvl="4" w:tplc="08090019" w:tentative="1">
      <w:start w:val="1"/>
      <w:numFmt w:val="lowerLetter"/>
      <w:lvlText w:val="%5."/>
      <w:lvlJc w:val="left"/>
      <w:pPr>
        <w:ind w:left="4625" w:hanging="360"/>
      </w:pPr>
    </w:lvl>
    <w:lvl w:ilvl="5" w:tplc="0809001B" w:tentative="1">
      <w:start w:val="1"/>
      <w:numFmt w:val="lowerRoman"/>
      <w:lvlText w:val="%6."/>
      <w:lvlJc w:val="right"/>
      <w:pPr>
        <w:ind w:left="5345" w:hanging="180"/>
      </w:pPr>
    </w:lvl>
    <w:lvl w:ilvl="6" w:tplc="0809000F" w:tentative="1">
      <w:start w:val="1"/>
      <w:numFmt w:val="decimal"/>
      <w:lvlText w:val="%7."/>
      <w:lvlJc w:val="left"/>
      <w:pPr>
        <w:ind w:left="6065" w:hanging="360"/>
      </w:pPr>
    </w:lvl>
    <w:lvl w:ilvl="7" w:tplc="08090019" w:tentative="1">
      <w:start w:val="1"/>
      <w:numFmt w:val="lowerLetter"/>
      <w:lvlText w:val="%8."/>
      <w:lvlJc w:val="left"/>
      <w:pPr>
        <w:ind w:left="6785" w:hanging="360"/>
      </w:pPr>
    </w:lvl>
    <w:lvl w:ilvl="8" w:tplc="0809001B" w:tentative="1">
      <w:start w:val="1"/>
      <w:numFmt w:val="lowerRoman"/>
      <w:lvlText w:val="%9."/>
      <w:lvlJc w:val="right"/>
      <w:pPr>
        <w:ind w:left="7505" w:hanging="180"/>
      </w:pPr>
    </w:lvl>
  </w:abstractNum>
  <w:abstractNum w:abstractNumId="3" w15:restartNumberingAfterBreak="0">
    <w:nsid w:val="03E75EDE"/>
    <w:multiLevelType w:val="hybridMultilevel"/>
    <w:tmpl w:val="5D0055C6"/>
    <w:lvl w:ilvl="0" w:tplc="D43C847E">
      <w:start w:val="1"/>
      <w:numFmt w:val="lowerLetter"/>
      <w:lvlText w:val="%1)"/>
      <w:lvlJc w:val="left"/>
      <w:pPr>
        <w:ind w:left="1859" w:hanging="360"/>
      </w:pPr>
      <w:rPr>
        <w:rFonts w:hint="default"/>
      </w:rPr>
    </w:lvl>
    <w:lvl w:ilvl="1" w:tplc="08090019" w:tentative="1">
      <w:start w:val="1"/>
      <w:numFmt w:val="lowerLetter"/>
      <w:lvlText w:val="%2."/>
      <w:lvlJc w:val="left"/>
      <w:pPr>
        <w:ind w:left="2579" w:hanging="360"/>
      </w:pPr>
    </w:lvl>
    <w:lvl w:ilvl="2" w:tplc="0809001B" w:tentative="1">
      <w:start w:val="1"/>
      <w:numFmt w:val="lowerRoman"/>
      <w:lvlText w:val="%3."/>
      <w:lvlJc w:val="right"/>
      <w:pPr>
        <w:ind w:left="3299" w:hanging="180"/>
      </w:pPr>
    </w:lvl>
    <w:lvl w:ilvl="3" w:tplc="0809000F" w:tentative="1">
      <w:start w:val="1"/>
      <w:numFmt w:val="decimal"/>
      <w:lvlText w:val="%4."/>
      <w:lvlJc w:val="left"/>
      <w:pPr>
        <w:ind w:left="4019" w:hanging="360"/>
      </w:pPr>
    </w:lvl>
    <w:lvl w:ilvl="4" w:tplc="08090019" w:tentative="1">
      <w:start w:val="1"/>
      <w:numFmt w:val="lowerLetter"/>
      <w:lvlText w:val="%5."/>
      <w:lvlJc w:val="left"/>
      <w:pPr>
        <w:ind w:left="4739" w:hanging="360"/>
      </w:pPr>
    </w:lvl>
    <w:lvl w:ilvl="5" w:tplc="0809001B" w:tentative="1">
      <w:start w:val="1"/>
      <w:numFmt w:val="lowerRoman"/>
      <w:lvlText w:val="%6."/>
      <w:lvlJc w:val="right"/>
      <w:pPr>
        <w:ind w:left="5459" w:hanging="180"/>
      </w:pPr>
    </w:lvl>
    <w:lvl w:ilvl="6" w:tplc="0809000F" w:tentative="1">
      <w:start w:val="1"/>
      <w:numFmt w:val="decimal"/>
      <w:lvlText w:val="%7."/>
      <w:lvlJc w:val="left"/>
      <w:pPr>
        <w:ind w:left="6179" w:hanging="360"/>
      </w:pPr>
    </w:lvl>
    <w:lvl w:ilvl="7" w:tplc="08090019" w:tentative="1">
      <w:start w:val="1"/>
      <w:numFmt w:val="lowerLetter"/>
      <w:lvlText w:val="%8."/>
      <w:lvlJc w:val="left"/>
      <w:pPr>
        <w:ind w:left="6899" w:hanging="360"/>
      </w:pPr>
    </w:lvl>
    <w:lvl w:ilvl="8" w:tplc="0809001B" w:tentative="1">
      <w:start w:val="1"/>
      <w:numFmt w:val="lowerRoman"/>
      <w:lvlText w:val="%9."/>
      <w:lvlJc w:val="right"/>
      <w:pPr>
        <w:ind w:left="7619" w:hanging="180"/>
      </w:pPr>
    </w:lvl>
  </w:abstractNum>
  <w:abstractNum w:abstractNumId="4" w15:restartNumberingAfterBreak="0">
    <w:nsid w:val="07F161A8"/>
    <w:multiLevelType w:val="multilevel"/>
    <w:tmpl w:val="6946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020C5F"/>
    <w:multiLevelType w:val="hybridMultilevel"/>
    <w:tmpl w:val="8D7EB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C25543"/>
    <w:multiLevelType w:val="hybridMultilevel"/>
    <w:tmpl w:val="5C885418"/>
    <w:lvl w:ilvl="0" w:tplc="5E02EEC4">
      <w:start w:val="1"/>
      <w:numFmt w:val="lowerLetter"/>
      <w:lvlText w:val="%1)"/>
      <w:lvlJc w:val="left"/>
      <w:pPr>
        <w:ind w:left="560" w:hanging="360"/>
      </w:pPr>
      <w:rPr>
        <w:rFonts w:hint="default"/>
      </w:rPr>
    </w:lvl>
    <w:lvl w:ilvl="1" w:tplc="08090019" w:tentative="1">
      <w:start w:val="1"/>
      <w:numFmt w:val="lowerLetter"/>
      <w:lvlText w:val="%2."/>
      <w:lvlJc w:val="left"/>
      <w:pPr>
        <w:ind w:left="1280" w:hanging="360"/>
      </w:pPr>
    </w:lvl>
    <w:lvl w:ilvl="2" w:tplc="0809001B" w:tentative="1">
      <w:start w:val="1"/>
      <w:numFmt w:val="lowerRoman"/>
      <w:lvlText w:val="%3."/>
      <w:lvlJc w:val="right"/>
      <w:pPr>
        <w:ind w:left="2000" w:hanging="180"/>
      </w:pPr>
    </w:lvl>
    <w:lvl w:ilvl="3" w:tplc="0809000F" w:tentative="1">
      <w:start w:val="1"/>
      <w:numFmt w:val="decimal"/>
      <w:lvlText w:val="%4."/>
      <w:lvlJc w:val="left"/>
      <w:pPr>
        <w:ind w:left="2720" w:hanging="360"/>
      </w:pPr>
    </w:lvl>
    <w:lvl w:ilvl="4" w:tplc="08090019" w:tentative="1">
      <w:start w:val="1"/>
      <w:numFmt w:val="lowerLetter"/>
      <w:lvlText w:val="%5."/>
      <w:lvlJc w:val="left"/>
      <w:pPr>
        <w:ind w:left="3440" w:hanging="360"/>
      </w:pPr>
    </w:lvl>
    <w:lvl w:ilvl="5" w:tplc="0809001B" w:tentative="1">
      <w:start w:val="1"/>
      <w:numFmt w:val="lowerRoman"/>
      <w:lvlText w:val="%6."/>
      <w:lvlJc w:val="right"/>
      <w:pPr>
        <w:ind w:left="4160" w:hanging="180"/>
      </w:pPr>
    </w:lvl>
    <w:lvl w:ilvl="6" w:tplc="0809000F" w:tentative="1">
      <w:start w:val="1"/>
      <w:numFmt w:val="decimal"/>
      <w:lvlText w:val="%7."/>
      <w:lvlJc w:val="left"/>
      <w:pPr>
        <w:ind w:left="4880" w:hanging="360"/>
      </w:pPr>
    </w:lvl>
    <w:lvl w:ilvl="7" w:tplc="08090019" w:tentative="1">
      <w:start w:val="1"/>
      <w:numFmt w:val="lowerLetter"/>
      <w:lvlText w:val="%8."/>
      <w:lvlJc w:val="left"/>
      <w:pPr>
        <w:ind w:left="5600" w:hanging="360"/>
      </w:pPr>
    </w:lvl>
    <w:lvl w:ilvl="8" w:tplc="0809001B" w:tentative="1">
      <w:start w:val="1"/>
      <w:numFmt w:val="lowerRoman"/>
      <w:lvlText w:val="%9."/>
      <w:lvlJc w:val="right"/>
      <w:pPr>
        <w:ind w:left="6320" w:hanging="180"/>
      </w:pPr>
    </w:lvl>
  </w:abstractNum>
  <w:abstractNum w:abstractNumId="7" w15:restartNumberingAfterBreak="0">
    <w:nsid w:val="0FA27FDD"/>
    <w:multiLevelType w:val="hybridMultilevel"/>
    <w:tmpl w:val="831C5022"/>
    <w:lvl w:ilvl="0" w:tplc="B4D614CC">
      <w:start w:val="1"/>
      <w:numFmt w:val="decimal"/>
      <w:lvlText w:val="%1)"/>
      <w:lvlJc w:val="left"/>
      <w:pPr>
        <w:ind w:left="720" w:hanging="360"/>
      </w:pPr>
      <w:rPr>
        <w:rFonts w:hint="default"/>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4861B74"/>
    <w:multiLevelType w:val="hybridMultilevel"/>
    <w:tmpl w:val="C4EC2502"/>
    <w:lvl w:ilvl="0" w:tplc="199E2220">
      <w:start w:val="1"/>
      <w:numFmt w:val="bullet"/>
      <w:lvlText w:val=""/>
      <w:lvlJc w:val="left"/>
      <w:pPr>
        <w:ind w:left="720" w:hanging="360"/>
      </w:pPr>
      <w:rPr>
        <w:rFonts w:ascii="Symbol" w:hAnsi="Symbol" w:hint="default"/>
      </w:rPr>
    </w:lvl>
    <w:lvl w:ilvl="1" w:tplc="8E84E9C2">
      <w:start w:val="1"/>
      <w:numFmt w:val="bullet"/>
      <w:lvlText w:val="o"/>
      <w:lvlJc w:val="left"/>
      <w:pPr>
        <w:ind w:left="1440" w:hanging="360"/>
      </w:pPr>
      <w:rPr>
        <w:rFonts w:ascii="Courier New" w:hAnsi="Courier New" w:hint="default"/>
      </w:rPr>
    </w:lvl>
    <w:lvl w:ilvl="2" w:tplc="563EEBDC">
      <w:start w:val="1"/>
      <w:numFmt w:val="bullet"/>
      <w:lvlText w:val=""/>
      <w:lvlJc w:val="left"/>
      <w:pPr>
        <w:ind w:left="2160" w:hanging="360"/>
      </w:pPr>
      <w:rPr>
        <w:rFonts w:ascii="Wingdings" w:hAnsi="Wingdings" w:hint="default"/>
      </w:rPr>
    </w:lvl>
    <w:lvl w:ilvl="3" w:tplc="04D24176">
      <w:start w:val="1"/>
      <w:numFmt w:val="bullet"/>
      <w:lvlText w:val=""/>
      <w:lvlJc w:val="left"/>
      <w:pPr>
        <w:ind w:left="2880" w:hanging="360"/>
      </w:pPr>
      <w:rPr>
        <w:rFonts w:ascii="Symbol" w:hAnsi="Symbol" w:hint="default"/>
      </w:rPr>
    </w:lvl>
    <w:lvl w:ilvl="4" w:tplc="D8720758">
      <w:start w:val="1"/>
      <w:numFmt w:val="bullet"/>
      <w:lvlText w:val="o"/>
      <w:lvlJc w:val="left"/>
      <w:pPr>
        <w:ind w:left="3600" w:hanging="360"/>
      </w:pPr>
      <w:rPr>
        <w:rFonts w:ascii="Courier New" w:hAnsi="Courier New" w:hint="default"/>
      </w:rPr>
    </w:lvl>
    <w:lvl w:ilvl="5" w:tplc="04FE0320">
      <w:start w:val="1"/>
      <w:numFmt w:val="bullet"/>
      <w:lvlText w:val=""/>
      <w:lvlJc w:val="left"/>
      <w:pPr>
        <w:ind w:left="4320" w:hanging="360"/>
      </w:pPr>
      <w:rPr>
        <w:rFonts w:ascii="Wingdings" w:hAnsi="Wingdings" w:hint="default"/>
      </w:rPr>
    </w:lvl>
    <w:lvl w:ilvl="6" w:tplc="4D867068">
      <w:start w:val="1"/>
      <w:numFmt w:val="bullet"/>
      <w:lvlText w:val=""/>
      <w:lvlJc w:val="left"/>
      <w:pPr>
        <w:ind w:left="5040" w:hanging="360"/>
      </w:pPr>
      <w:rPr>
        <w:rFonts w:ascii="Symbol" w:hAnsi="Symbol" w:hint="default"/>
      </w:rPr>
    </w:lvl>
    <w:lvl w:ilvl="7" w:tplc="D5D280E6">
      <w:start w:val="1"/>
      <w:numFmt w:val="bullet"/>
      <w:lvlText w:val="o"/>
      <w:lvlJc w:val="left"/>
      <w:pPr>
        <w:ind w:left="5760" w:hanging="360"/>
      </w:pPr>
      <w:rPr>
        <w:rFonts w:ascii="Courier New" w:hAnsi="Courier New" w:hint="default"/>
      </w:rPr>
    </w:lvl>
    <w:lvl w:ilvl="8" w:tplc="9DF6674E">
      <w:start w:val="1"/>
      <w:numFmt w:val="bullet"/>
      <w:lvlText w:val=""/>
      <w:lvlJc w:val="left"/>
      <w:pPr>
        <w:ind w:left="6480" w:hanging="360"/>
      </w:pPr>
      <w:rPr>
        <w:rFonts w:ascii="Wingdings" w:hAnsi="Wingdings" w:hint="default"/>
      </w:rPr>
    </w:lvl>
  </w:abstractNum>
  <w:abstractNum w:abstractNumId="9" w15:restartNumberingAfterBreak="0">
    <w:nsid w:val="194C3BBF"/>
    <w:multiLevelType w:val="hybridMultilevel"/>
    <w:tmpl w:val="81CC101A"/>
    <w:lvl w:ilvl="0" w:tplc="08090017">
      <w:start w:val="1"/>
      <w:numFmt w:val="lowerLetter"/>
      <w:lvlText w:val="%1)"/>
      <w:lvlJc w:val="left"/>
      <w:pPr>
        <w:ind w:left="1319" w:hanging="360"/>
      </w:pPr>
    </w:lvl>
    <w:lvl w:ilvl="1" w:tplc="08090019" w:tentative="1">
      <w:start w:val="1"/>
      <w:numFmt w:val="lowerLetter"/>
      <w:lvlText w:val="%2."/>
      <w:lvlJc w:val="left"/>
      <w:pPr>
        <w:ind w:left="2039" w:hanging="360"/>
      </w:pPr>
    </w:lvl>
    <w:lvl w:ilvl="2" w:tplc="0809001B" w:tentative="1">
      <w:start w:val="1"/>
      <w:numFmt w:val="lowerRoman"/>
      <w:lvlText w:val="%3."/>
      <w:lvlJc w:val="right"/>
      <w:pPr>
        <w:ind w:left="2759" w:hanging="180"/>
      </w:pPr>
    </w:lvl>
    <w:lvl w:ilvl="3" w:tplc="0809000F" w:tentative="1">
      <w:start w:val="1"/>
      <w:numFmt w:val="decimal"/>
      <w:lvlText w:val="%4."/>
      <w:lvlJc w:val="left"/>
      <w:pPr>
        <w:ind w:left="3479" w:hanging="360"/>
      </w:pPr>
    </w:lvl>
    <w:lvl w:ilvl="4" w:tplc="08090019" w:tentative="1">
      <w:start w:val="1"/>
      <w:numFmt w:val="lowerLetter"/>
      <w:lvlText w:val="%5."/>
      <w:lvlJc w:val="left"/>
      <w:pPr>
        <w:ind w:left="4199" w:hanging="360"/>
      </w:pPr>
    </w:lvl>
    <w:lvl w:ilvl="5" w:tplc="0809001B" w:tentative="1">
      <w:start w:val="1"/>
      <w:numFmt w:val="lowerRoman"/>
      <w:lvlText w:val="%6."/>
      <w:lvlJc w:val="right"/>
      <w:pPr>
        <w:ind w:left="4919" w:hanging="180"/>
      </w:pPr>
    </w:lvl>
    <w:lvl w:ilvl="6" w:tplc="0809000F" w:tentative="1">
      <w:start w:val="1"/>
      <w:numFmt w:val="decimal"/>
      <w:lvlText w:val="%7."/>
      <w:lvlJc w:val="left"/>
      <w:pPr>
        <w:ind w:left="5639" w:hanging="360"/>
      </w:pPr>
    </w:lvl>
    <w:lvl w:ilvl="7" w:tplc="08090019" w:tentative="1">
      <w:start w:val="1"/>
      <w:numFmt w:val="lowerLetter"/>
      <w:lvlText w:val="%8."/>
      <w:lvlJc w:val="left"/>
      <w:pPr>
        <w:ind w:left="6359" w:hanging="360"/>
      </w:pPr>
    </w:lvl>
    <w:lvl w:ilvl="8" w:tplc="0809001B" w:tentative="1">
      <w:start w:val="1"/>
      <w:numFmt w:val="lowerRoman"/>
      <w:lvlText w:val="%9."/>
      <w:lvlJc w:val="right"/>
      <w:pPr>
        <w:ind w:left="7079" w:hanging="180"/>
      </w:pPr>
    </w:lvl>
  </w:abstractNum>
  <w:abstractNum w:abstractNumId="10" w15:restartNumberingAfterBreak="0">
    <w:nsid w:val="1B577CDA"/>
    <w:multiLevelType w:val="hybridMultilevel"/>
    <w:tmpl w:val="2190DEE8"/>
    <w:lvl w:ilvl="0" w:tplc="08090013">
      <w:start w:val="1"/>
      <w:numFmt w:val="upperRoman"/>
      <w:lvlText w:val="%1."/>
      <w:lvlJc w:val="righ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1" w15:restartNumberingAfterBreak="0">
    <w:nsid w:val="1E9321AB"/>
    <w:multiLevelType w:val="hybridMultilevel"/>
    <w:tmpl w:val="AB1E0CD6"/>
    <w:lvl w:ilvl="0" w:tplc="B8B481AC">
      <w:start w:val="5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C86A75"/>
    <w:multiLevelType w:val="hybridMultilevel"/>
    <w:tmpl w:val="EFD2E6BE"/>
    <w:lvl w:ilvl="0" w:tplc="00000001">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AD3E0C"/>
    <w:multiLevelType w:val="hybridMultilevel"/>
    <w:tmpl w:val="0C5C88C4"/>
    <w:lvl w:ilvl="0" w:tplc="08090019">
      <w:start w:val="1"/>
      <w:numFmt w:val="lowerLetter"/>
      <w:lvlText w:val="%1."/>
      <w:lvlJc w:val="left"/>
      <w:pPr>
        <w:ind w:left="4199" w:hanging="360"/>
      </w:pPr>
    </w:lvl>
    <w:lvl w:ilvl="1" w:tplc="08090019" w:tentative="1">
      <w:start w:val="1"/>
      <w:numFmt w:val="lowerLetter"/>
      <w:lvlText w:val="%2."/>
      <w:lvlJc w:val="left"/>
      <w:pPr>
        <w:ind w:left="4919" w:hanging="360"/>
      </w:pPr>
    </w:lvl>
    <w:lvl w:ilvl="2" w:tplc="0809001B" w:tentative="1">
      <w:start w:val="1"/>
      <w:numFmt w:val="lowerRoman"/>
      <w:lvlText w:val="%3."/>
      <w:lvlJc w:val="right"/>
      <w:pPr>
        <w:ind w:left="5639" w:hanging="180"/>
      </w:pPr>
    </w:lvl>
    <w:lvl w:ilvl="3" w:tplc="0809000F" w:tentative="1">
      <w:start w:val="1"/>
      <w:numFmt w:val="decimal"/>
      <w:lvlText w:val="%4."/>
      <w:lvlJc w:val="left"/>
      <w:pPr>
        <w:ind w:left="6359" w:hanging="360"/>
      </w:pPr>
    </w:lvl>
    <w:lvl w:ilvl="4" w:tplc="08090019" w:tentative="1">
      <w:start w:val="1"/>
      <w:numFmt w:val="lowerLetter"/>
      <w:lvlText w:val="%5."/>
      <w:lvlJc w:val="left"/>
      <w:pPr>
        <w:ind w:left="7079" w:hanging="360"/>
      </w:pPr>
    </w:lvl>
    <w:lvl w:ilvl="5" w:tplc="0809001B" w:tentative="1">
      <w:start w:val="1"/>
      <w:numFmt w:val="lowerRoman"/>
      <w:lvlText w:val="%6."/>
      <w:lvlJc w:val="right"/>
      <w:pPr>
        <w:ind w:left="7799" w:hanging="180"/>
      </w:pPr>
    </w:lvl>
    <w:lvl w:ilvl="6" w:tplc="0809000F" w:tentative="1">
      <w:start w:val="1"/>
      <w:numFmt w:val="decimal"/>
      <w:lvlText w:val="%7."/>
      <w:lvlJc w:val="left"/>
      <w:pPr>
        <w:ind w:left="8519" w:hanging="360"/>
      </w:pPr>
    </w:lvl>
    <w:lvl w:ilvl="7" w:tplc="08090019" w:tentative="1">
      <w:start w:val="1"/>
      <w:numFmt w:val="lowerLetter"/>
      <w:lvlText w:val="%8."/>
      <w:lvlJc w:val="left"/>
      <w:pPr>
        <w:ind w:left="9239" w:hanging="360"/>
      </w:pPr>
    </w:lvl>
    <w:lvl w:ilvl="8" w:tplc="0809001B" w:tentative="1">
      <w:start w:val="1"/>
      <w:numFmt w:val="lowerRoman"/>
      <w:lvlText w:val="%9."/>
      <w:lvlJc w:val="right"/>
      <w:pPr>
        <w:ind w:left="9959" w:hanging="180"/>
      </w:pPr>
    </w:lvl>
  </w:abstractNum>
  <w:abstractNum w:abstractNumId="14" w15:restartNumberingAfterBreak="0">
    <w:nsid w:val="304D3B32"/>
    <w:multiLevelType w:val="hybridMultilevel"/>
    <w:tmpl w:val="3752B928"/>
    <w:lvl w:ilvl="0" w:tplc="08090017">
      <w:start w:val="1"/>
      <w:numFmt w:val="lowerLetter"/>
      <w:lvlText w:val="%1)"/>
      <w:lvlJc w:val="left"/>
      <w:pPr>
        <w:ind w:left="1276" w:hanging="360"/>
      </w:pPr>
    </w:lvl>
    <w:lvl w:ilvl="1" w:tplc="08090019" w:tentative="1">
      <w:start w:val="1"/>
      <w:numFmt w:val="lowerLetter"/>
      <w:lvlText w:val="%2."/>
      <w:lvlJc w:val="left"/>
      <w:pPr>
        <w:ind w:left="1996" w:hanging="360"/>
      </w:pPr>
    </w:lvl>
    <w:lvl w:ilvl="2" w:tplc="0809001B" w:tentative="1">
      <w:start w:val="1"/>
      <w:numFmt w:val="lowerRoman"/>
      <w:lvlText w:val="%3."/>
      <w:lvlJc w:val="right"/>
      <w:pPr>
        <w:ind w:left="2716" w:hanging="180"/>
      </w:pPr>
    </w:lvl>
    <w:lvl w:ilvl="3" w:tplc="0809000F" w:tentative="1">
      <w:start w:val="1"/>
      <w:numFmt w:val="decimal"/>
      <w:lvlText w:val="%4."/>
      <w:lvlJc w:val="left"/>
      <w:pPr>
        <w:ind w:left="3436" w:hanging="360"/>
      </w:pPr>
    </w:lvl>
    <w:lvl w:ilvl="4" w:tplc="08090019" w:tentative="1">
      <w:start w:val="1"/>
      <w:numFmt w:val="lowerLetter"/>
      <w:lvlText w:val="%5."/>
      <w:lvlJc w:val="left"/>
      <w:pPr>
        <w:ind w:left="4156" w:hanging="360"/>
      </w:pPr>
    </w:lvl>
    <w:lvl w:ilvl="5" w:tplc="0809001B" w:tentative="1">
      <w:start w:val="1"/>
      <w:numFmt w:val="lowerRoman"/>
      <w:lvlText w:val="%6."/>
      <w:lvlJc w:val="right"/>
      <w:pPr>
        <w:ind w:left="4876" w:hanging="180"/>
      </w:pPr>
    </w:lvl>
    <w:lvl w:ilvl="6" w:tplc="0809000F" w:tentative="1">
      <w:start w:val="1"/>
      <w:numFmt w:val="decimal"/>
      <w:lvlText w:val="%7."/>
      <w:lvlJc w:val="left"/>
      <w:pPr>
        <w:ind w:left="5596" w:hanging="360"/>
      </w:pPr>
    </w:lvl>
    <w:lvl w:ilvl="7" w:tplc="08090019" w:tentative="1">
      <w:start w:val="1"/>
      <w:numFmt w:val="lowerLetter"/>
      <w:lvlText w:val="%8."/>
      <w:lvlJc w:val="left"/>
      <w:pPr>
        <w:ind w:left="6316" w:hanging="360"/>
      </w:pPr>
    </w:lvl>
    <w:lvl w:ilvl="8" w:tplc="0809001B" w:tentative="1">
      <w:start w:val="1"/>
      <w:numFmt w:val="lowerRoman"/>
      <w:lvlText w:val="%9."/>
      <w:lvlJc w:val="right"/>
      <w:pPr>
        <w:ind w:left="7036" w:hanging="180"/>
      </w:pPr>
    </w:lvl>
  </w:abstractNum>
  <w:abstractNum w:abstractNumId="15" w15:restartNumberingAfterBreak="0">
    <w:nsid w:val="32A06E25"/>
    <w:multiLevelType w:val="hybridMultilevel"/>
    <w:tmpl w:val="8504831C"/>
    <w:lvl w:ilvl="0" w:tplc="D43C847E">
      <w:start w:val="1"/>
      <w:numFmt w:val="lowerLetter"/>
      <w:lvlText w:val="%1)"/>
      <w:lvlJc w:val="left"/>
      <w:pPr>
        <w:ind w:left="2458" w:hanging="360"/>
      </w:pPr>
      <w:rPr>
        <w:rFonts w:hint="default"/>
      </w:rPr>
    </w:lvl>
    <w:lvl w:ilvl="1" w:tplc="08090019">
      <w:start w:val="1"/>
      <w:numFmt w:val="lowerLetter"/>
      <w:lvlText w:val="%2."/>
      <w:lvlJc w:val="left"/>
      <w:pPr>
        <w:ind w:left="2039" w:hanging="360"/>
      </w:pPr>
    </w:lvl>
    <w:lvl w:ilvl="2" w:tplc="0809001B" w:tentative="1">
      <w:start w:val="1"/>
      <w:numFmt w:val="lowerRoman"/>
      <w:lvlText w:val="%3."/>
      <w:lvlJc w:val="right"/>
      <w:pPr>
        <w:ind w:left="2759" w:hanging="180"/>
      </w:pPr>
    </w:lvl>
    <w:lvl w:ilvl="3" w:tplc="0809000F" w:tentative="1">
      <w:start w:val="1"/>
      <w:numFmt w:val="decimal"/>
      <w:lvlText w:val="%4."/>
      <w:lvlJc w:val="left"/>
      <w:pPr>
        <w:ind w:left="3479" w:hanging="360"/>
      </w:pPr>
    </w:lvl>
    <w:lvl w:ilvl="4" w:tplc="08090019" w:tentative="1">
      <w:start w:val="1"/>
      <w:numFmt w:val="lowerLetter"/>
      <w:lvlText w:val="%5."/>
      <w:lvlJc w:val="left"/>
      <w:pPr>
        <w:ind w:left="4199" w:hanging="360"/>
      </w:pPr>
    </w:lvl>
    <w:lvl w:ilvl="5" w:tplc="0809001B" w:tentative="1">
      <w:start w:val="1"/>
      <w:numFmt w:val="lowerRoman"/>
      <w:lvlText w:val="%6."/>
      <w:lvlJc w:val="right"/>
      <w:pPr>
        <w:ind w:left="4919" w:hanging="180"/>
      </w:pPr>
    </w:lvl>
    <w:lvl w:ilvl="6" w:tplc="0809000F" w:tentative="1">
      <w:start w:val="1"/>
      <w:numFmt w:val="decimal"/>
      <w:lvlText w:val="%7."/>
      <w:lvlJc w:val="left"/>
      <w:pPr>
        <w:ind w:left="5639" w:hanging="360"/>
      </w:pPr>
    </w:lvl>
    <w:lvl w:ilvl="7" w:tplc="08090019" w:tentative="1">
      <w:start w:val="1"/>
      <w:numFmt w:val="lowerLetter"/>
      <w:lvlText w:val="%8."/>
      <w:lvlJc w:val="left"/>
      <w:pPr>
        <w:ind w:left="6359" w:hanging="360"/>
      </w:pPr>
    </w:lvl>
    <w:lvl w:ilvl="8" w:tplc="0809001B" w:tentative="1">
      <w:start w:val="1"/>
      <w:numFmt w:val="lowerRoman"/>
      <w:lvlText w:val="%9."/>
      <w:lvlJc w:val="right"/>
      <w:pPr>
        <w:ind w:left="7079" w:hanging="180"/>
      </w:pPr>
    </w:lvl>
  </w:abstractNum>
  <w:abstractNum w:abstractNumId="16" w15:restartNumberingAfterBreak="0">
    <w:nsid w:val="358B4DBD"/>
    <w:multiLevelType w:val="hybridMultilevel"/>
    <w:tmpl w:val="1D64FE38"/>
    <w:lvl w:ilvl="0" w:tplc="08090017">
      <w:start w:val="1"/>
      <w:numFmt w:val="lowerLetter"/>
      <w:lvlText w:val="%1)"/>
      <w:lvlJc w:val="left"/>
      <w:pPr>
        <w:ind w:left="1319" w:hanging="360"/>
      </w:pPr>
    </w:lvl>
    <w:lvl w:ilvl="1" w:tplc="08090019" w:tentative="1">
      <w:start w:val="1"/>
      <w:numFmt w:val="lowerLetter"/>
      <w:lvlText w:val="%2."/>
      <w:lvlJc w:val="left"/>
      <w:pPr>
        <w:ind w:left="2039" w:hanging="360"/>
      </w:pPr>
    </w:lvl>
    <w:lvl w:ilvl="2" w:tplc="0809001B" w:tentative="1">
      <w:start w:val="1"/>
      <w:numFmt w:val="lowerRoman"/>
      <w:lvlText w:val="%3."/>
      <w:lvlJc w:val="right"/>
      <w:pPr>
        <w:ind w:left="2759" w:hanging="180"/>
      </w:pPr>
    </w:lvl>
    <w:lvl w:ilvl="3" w:tplc="0809000F" w:tentative="1">
      <w:start w:val="1"/>
      <w:numFmt w:val="decimal"/>
      <w:lvlText w:val="%4."/>
      <w:lvlJc w:val="left"/>
      <w:pPr>
        <w:ind w:left="3479" w:hanging="360"/>
      </w:pPr>
    </w:lvl>
    <w:lvl w:ilvl="4" w:tplc="08090019" w:tentative="1">
      <w:start w:val="1"/>
      <w:numFmt w:val="lowerLetter"/>
      <w:lvlText w:val="%5."/>
      <w:lvlJc w:val="left"/>
      <w:pPr>
        <w:ind w:left="4199" w:hanging="360"/>
      </w:pPr>
    </w:lvl>
    <w:lvl w:ilvl="5" w:tplc="0809001B" w:tentative="1">
      <w:start w:val="1"/>
      <w:numFmt w:val="lowerRoman"/>
      <w:lvlText w:val="%6."/>
      <w:lvlJc w:val="right"/>
      <w:pPr>
        <w:ind w:left="4919" w:hanging="180"/>
      </w:pPr>
    </w:lvl>
    <w:lvl w:ilvl="6" w:tplc="0809000F" w:tentative="1">
      <w:start w:val="1"/>
      <w:numFmt w:val="decimal"/>
      <w:lvlText w:val="%7."/>
      <w:lvlJc w:val="left"/>
      <w:pPr>
        <w:ind w:left="5639" w:hanging="360"/>
      </w:pPr>
    </w:lvl>
    <w:lvl w:ilvl="7" w:tplc="08090019" w:tentative="1">
      <w:start w:val="1"/>
      <w:numFmt w:val="lowerLetter"/>
      <w:lvlText w:val="%8."/>
      <w:lvlJc w:val="left"/>
      <w:pPr>
        <w:ind w:left="6359" w:hanging="360"/>
      </w:pPr>
    </w:lvl>
    <w:lvl w:ilvl="8" w:tplc="0809001B" w:tentative="1">
      <w:start w:val="1"/>
      <w:numFmt w:val="lowerRoman"/>
      <w:lvlText w:val="%9."/>
      <w:lvlJc w:val="right"/>
      <w:pPr>
        <w:ind w:left="7079" w:hanging="180"/>
      </w:pPr>
    </w:lvl>
  </w:abstractNum>
  <w:abstractNum w:abstractNumId="17" w15:restartNumberingAfterBreak="0">
    <w:nsid w:val="3B2A0BD0"/>
    <w:multiLevelType w:val="hybridMultilevel"/>
    <w:tmpl w:val="9F5656EA"/>
    <w:lvl w:ilvl="0" w:tplc="81B69312">
      <w:start w:val="1"/>
      <w:numFmt w:val="lowerRoman"/>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8" w15:restartNumberingAfterBreak="0">
    <w:nsid w:val="3B2D60A3"/>
    <w:multiLevelType w:val="hybridMultilevel"/>
    <w:tmpl w:val="2E6E9DBA"/>
    <w:lvl w:ilvl="0" w:tplc="08090019">
      <w:start w:val="1"/>
      <w:numFmt w:val="lowerLetter"/>
      <w:lvlText w:val="%1."/>
      <w:lvlJc w:val="left"/>
      <w:pPr>
        <w:ind w:left="2039" w:hanging="360"/>
      </w:pPr>
    </w:lvl>
    <w:lvl w:ilvl="1" w:tplc="08090019" w:tentative="1">
      <w:start w:val="1"/>
      <w:numFmt w:val="lowerLetter"/>
      <w:lvlText w:val="%2."/>
      <w:lvlJc w:val="left"/>
      <w:pPr>
        <w:ind w:left="2759" w:hanging="360"/>
      </w:pPr>
    </w:lvl>
    <w:lvl w:ilvl="2" w:tplc="0809001B" w:tentative="1">
      <w:start w:val="1"/>
      <w:numFmt w:val="lowerRoman"/>
      <w:lvlText w:val="%3."/>
      <w:lvlJc w:val="right"/>
      <w:pPr>
        <w:ind w:left="3479" w:hanging="180"/>
      </w:pPr>
    </w:lvl>
    <w:lvl w:ilvl="3" w:tplc="0809000F" w:tentative="1">
      <w:start w:val="1"/>
      <w:numFmt w:val="decimal"/>
      <w:lvlText w:val="%4."/>
      <w:lvlJc w:val="left"/>
      <w:pPr>
        <w:ind w:left="4199" w:hanging="360"/>
      </w:pPr>
    </w:lvl>
    <w:lvl w:ilvl="4" w:tplc="08090019" w:tentative="1">
      <w:start w:val="1"/>
      <w:numFmt w:val="lowerLetter"/>
      <w:lvlText w:val="%5."/>
      <w:lvlJc w:val="left"/>
      <w:pPr>
        <w:ind w:left="4919" w:hanging="360"/>
      </w:pPr>
    </w:lvl>
    <w:lvl w:ilvl="5" w:tplc="0809001B" w:tentative="1">
      <w:start w:val="1"/>
      <w:numFmt w:val="lowerRoman"/>
      <w:lvlText w:val="%6."/>
      <w:lvlJc w:val="right"/>
      <w:pPr>
        <w:ind w:left="5639" w:hanging="180"/>
      </w:pPr>
    </w:lvl>
    <w:lvl w:ilvl="6" w:tplc="0809000F" w:tentative="1">
      <w:start w:val="1"/>
      <w:numFmt w:val="decimal"/>
      <w:lvlText w:val="%7."/>
      <w:lvlJc w:val="left"/>
      <w:pPr>
        <w:ind w:left="6359" w:hanging="360"/>
      </w:pPr>
    </w:lvl>
    <w:lvl w:ilvl="7" w:tplc="08090019" w:tentative="1">
      <w:start w:val="1"/>
      <w:numFmt w:val="lowerLetter"/>
      <w:lvlText w:val="%8."/>
      <w:lvlJc w:val="left"/>
      <w:pPr>
        <w:ind w:left="7079" w:hanging="360"/>
      </w:pPr>
    </w:lvl>
    <w:lvl w:ilvl="8" w:tplc="0809001B" w:tentative="1">
      <w:start w:val="1"/>
      <w:numFmt w:val="lowerRoman"/>
      <w:lvlText w:val="%9."/>
      <w:lvlJc w:val="right"/>
      <w:pPr>
        <w:ind w:left="7799" w:hanging="180"/>
      </w:pPr>
    </w:lvl>
  </w:abstractNum>
  <w:abstractNum w:abstractNumId="19" w15:restartNumberingAfterBreak="0">
    <w:nsid w:val="3F7D6BD8"/>
    <w:multiLevelType w:val="hybridMultilevel"/>
    <w:tmpl w:val="8F925170"/>
    <w:lvl w:ilvl="0" w:tplc="81B6931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1E070C1"/>
    <w:multiLevelType w:val="hybridMultilevel"/>
    <w:tmpl w:val="B6D8EED6"/>
    <w:lvl w:ilvl="0" w:tplc="08090019">
      <w:start w:val="1"/>
      <w:numFmt w:val="lowerLetter"/>
      <w:lvlText w:val="%1."/>
      <w:lvlJc w:val="left"/>
      <w:pPr>
        <w:ind w:left="2759" w:hanging="360"/>
      </w:pPr>
    </w:lvl>
    <w:lvl w:ilvl="1" w:tplc="08090019" w:tentative="1">
      <w:start w:val="1"/>
      <w:numFmt w:val="lowerLetter"/>
      <w:lvlText w:val="%2."/>
      <w:lvlJc w:val="left"/>
      <w:pPr>
        <w:ind w:left="3479" w:hanging="360"/>
      </w:pPr>
    </w:lvl>
    <w:lvl w:ilvl="2" w:tplc="0809001B" w:tentative="1">
      <w:start w:val="1"/>
      <w:numFmt w:val="lowerRoman"/>
      <w:lvlText w:val="%3."/>
      <w:lvlJc w:val="right"/>
      <w:pPr>
        <w:ind w:left="4199" w:hanging="180"/>
      </w:pPr>
    </w:lvl>
    <w:lvl w:ilvl="3" w:tplc="0809000F" w:tentative="1">
      <w:start w:val="1"/>
      <w:numFmt w:val="decimal"/>
      <w:lvlText w:val="%4."/>
      <w:lvlJc w:val="left"/>
      <w:pPr>
        <w:ind w:left="4919" w:hanging="360"/>
      </w:pPr>
    </w:lvl>
    <w:lvl w:ilvl="4" w:tplc="08090019" w:tentative="1">
      <w:start w:val="1"/>
      <w:numFmt w:val="lowerLetter"/>
      <w:lvlText w:val="%5."/>
      <w:lvlJc w:val="left"/>
      <w:pPr>
        <w:ind w:left="5639" w:hanging="360"/>
      </w:pPr>
    </w:lvl>
    <w:lvl w:ilvl="5" w:tplc="0809001B" w:tentative="1">
      <w:start w:val="1"/>
      <w:numFmt w:val="lowerRoman"/>
      <w:lvlText w:val="%6."/>
      <w:lvlJc w:val="right"/>
      <w:pPr>
        <w:ind w:left="6359" w:hanging="180"/>
      </w:pPr>
    </w:lvl>
    <w:lvl w:ilvl="6" w:tplc="0809000F" w:tentative="1">
      <w:start w:val="1"/>
      <w:numFmt w:val="decimal"/>
      <w:lvlText w:val="%7."/>
      <w:lvlJc w:val="left"/>
      <w:pPr>
        <w:ind w:left="7079" w:hanging="360"/>
      </w:pPr>
    </w:lvl>
    <w:lvl w:ilvl="7" w:tplc="08090019" w:tentative="1">
      <w:start w:val="1"/>
      <w:numFmt w:val="lowerLetter"/>
      <w:lvlText w:val="%8."/>
      <w:lvlJc w:val="left"/>
      <w:pPr>
        <w:ind w:left="7799" w:hanging="360"/>
      </w:pPr>
    </w:lvl>
    <w:lvl w:ilvl="8" w:tplc="0809001B" w:tentative="1">
      <w:start w:val="1"/>
      <w:numFmt w:val="lowerRoman"/>
      <w:lvlText w:val="%9."/>
      <w:lvlJc w:val="right"/>
      <w:pPr>
        <w:ind w:left="8519" w:hanging="180"/>
      </w:pPr>
    </w:lvl>
  </w:abstractNum>
  <w:abstractNum w:abstractNumId="21" w15:restartNumberingAfterBreak="0">
    <w:nsid w:val="455104CA"/>
    <w:multiLevelType w:val="hybridMultilevel"/>
    <w:tmpl w:val="B908E9F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7216F81"/>
    <w:multiLevelType w:val="hybridMultilevel"/>
    <w:tmpl w:val="B530794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88D0CB0"/>
    <w:multiLevelType w:val="hybridMultilevel"/>
    <w:tmpl w:val="BF5CB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9382718"/>
    <w:multiLevelType w:val="hybridMultilevel"/>
    <w:tmpl w:val="71509D0E"/>
    <w:lvl w:ilvl="0" w:tplc="37729778">
      <w:start w:val="1"/>
      <w:numFmt w:val="bullet"/>
      <w:lvlText w:val="-"/>
      <w:lvlJc w:val="left"/>
      <w:pPr>
        <w:ind w:left="1080" w:hanging="360"/>
      </w:pPr>
      <w:rPr>
        <w:rFonts w:ascii="NimbusRomNo9L-ReguItal" w:eastAsiaTheme="minorHAnsi" w:hAnsi="NimbusRomNo9L-ReguItal" w:cs="NimbusRomNo9L-ReguIt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4C657C1D"/>
    <w:multiLevelType w:val="hybridMultilevel"/>
    <w:tmpl w:val="7C424DAC"/>
    <w:lvl w:ilvl="0" w:tplc="B8B481AC">
      <w:start w:val="58"/>
      <w:numFmt w:val="bullet"/>
      <w:lvlText w:val="-"/>
      <w:lvlJc w:val="left"/>
      <w:pPr>
        <w:ind w:left="2759" w:hanging="360"/>
      </w:pPr>
      <w:rPr>
        <w:rFonts w:ascii="Calibri" w:eastAsiaTheme="minorHAnsi" w:hAnsi="Calibri" w:cs="Calibri" w:hint="default"/>
      </w:rPr>
    </w:lvl>
    <w:lvl w:ilvl="1" w:tplc="08090019" w:tentative="1">
      <w:start w:val="1"/>
      <w:numFmt w:val="lowerLetter"/>
      <w:lvlText w:val="%2."/>
      <w:lvlJc w:val="left"/>
      <w:pPr>
        <w:ind w:left="3479" w:hanging="360"/>
      </w:pPr>
    </w:lvl>
    <w:lvl w:ilvl="2" w:tplc="0809001B" w:tentative="1">
      <w:start w:val="1"/>
      <w:numFmt w:val="lowerRoman"/>
      <w:lvlText w:val="%3."/>
      <w:lvlJc w:val="right"/>
      <w:pPr>
        <w:ind w:left="4199" w:hanging="180"/>
      </w:pPr>
    </w:lvl>
    <w:lvl w:ilvl="3" w:tplc="0809000F" w:tentative="1">
      <w:start w:val="1"/>
      <w:numFmt w:val="decimal"/>
      <w:lvlText w:val="%4."/>
      <w:lvlJc w:val="left"/>
      <w:pPr>
        <w:ind w:left="4919" w:hanging="360"/>
      </w:pPr>
    </w:lvl>
    <w:lvl w:ilvl="4" w:tplc="08090019" w:tentative="1">
      <w:start w:val="1"/>
      <w:numFmt w:val="lowerLetter"/>
      <w:lvlText w:val="%5."/>
      <w:lvlJc w:val="left"/>
      <w:pPr>
        <w:ind w:left="5639" w:hanging="360"/>
      </w:pPr>
    </w:lvl>
    <w:lvl w:ilvl="5" w:tplc="0809001B" w:tentative="1">
      <w:start w:val="1"/>
      <w:numFmt w:val="lowerRoman"/>
      <w:lvlText w:val="%6."/>
      <w:lvlJc w:val="right"/>
      <w:pPr>
        <w:ind w:left="6359" w:hanging="180"/>
      </w:pPr>
    </w:lvl>
    <w:lvl w:ilvl="6" w:tplc="0809000F" w:tentative="1">
      <w:start w:val="1"/>
      <w:numFmt w:val="decimal"/>
      <w:lvlText w:val="%7."/>
      <w:lvlJc w:val="left"/>
      <w:pPr>
        <w:ind w:left="7079" w:hanging="360"/>
      </w:pPr>
    </w:lvl>
    <w:lvl w:ilvl="7" w:tplc="08090019" w:tentative="1">
      <w:start w:val="1"/>
      <w:numFmt w:val="lowerLetter"/>
      <w:lvlText w:val="%8."/>
      <w:lvlJc w:val="left"/>
      <w:pPr>
        <w:ind w:left="7799" w:hanging="360"/>
      </w:pPr>
    </w:lvl>
    <w:lvl w:ilvl="8" w:tplc="0809001B" w:tentative="1">
      <w:start w:val="1"/>
      <w:numFmt w:val="lowerRoman"/>
      <w:lvlText w:val="%9."/>
      <w:lvlJc w:val="right"/>
      <w:pPr>
        <w:ind w:left="8519" w:hanging="180"/>
      </w:pPr>
    </w:lvl>
  </w:abstractNum>
  <w:abstractNum w:abstractNumId="26" w15:restartNumberingAfterBreak="0">
    <w:nsid w:val="4DA748BE"/>
    <w:multiLevelType w:val="hybridMultilevel"/>
    <w:tmpl w:val="D3CCB248"/>
    <w:lvl w:ilvl="0" w:tplc="81B693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509D5D61"/>
    <w:multiLevelType w:val="hybridMultilevel"/>
    <w:tmpl w:val="188E6698"/>
    <w:lvl w:ilvl="0" w:tplc="08090019">
      <w:start w:val="1"/>
      <w:numFmt w:val="lowerLetter"/>
      <w:lvlText w:val="%1."/>
      <w:lvlJc w:val="left"/>
      <w:pPr>
        <w:ind w:left="3479" w:hanging="360"/>
      </w:pPr>
    </w:lvl>
    <w:lvl w:ilvl="1" w:tplc="08090019" w:tentative="1">
      <w:start w:val="1"/>
      <w:numFmt w:val="lowerLetter"/>
      <w:lvlText w:val="%2."/>
      <w:lvlJc w:val="left"/>
      <w:pPr>
        <w:ind w:left="4199" w:hanging="360"/>
      </w:pPr>
    </w:lvl>
    <w:lvl w:ilvl="2" w:tplc="0809001B" w:tentative="1">
      <w:start w:val="1"/>
      <w:numFmt w:val="lowerRoman"/>
      <w:lvlText w:val="%3."/>
      <w:lvlJc w:val="right"/>
      <w:pPr>
        <w:ind w:left="4919" w:hanging="180"/>
      </w:pPr>
    </w:lvl>
    <w:lvl w:ilvl="3" w:tplc="0809000F" w:tentative="1">
      <w:start w:val="1"/>
      <w:numFmt w:val="decimal"/>
      <w:lvlText w:val="%4."/>
      <w:lvlJc w:val="left"/>
      <w:pPr>
        <w:ind w:left="5639" w:hanging="360"/>
      </w:pPr>
    </w:lvl>
    <w:lvl w:ilvl="4" w:tplc="08090019" w:tentative="1">
      <w:start w:val="1"/>
      <w:numFmt w:val="lowerLetter"/>
      <w:lvlText w:val="%5."/>
      <w:lvlJc w:val="left"/>
      <w:pPr>
        <w:ind w:left="6359" w:hanging="360"/>
      </w:pPr>
    </w:lvl>
    <w:lvl w:ilvl="5" w:tplc="0809001B" w:tentative="1">
      <w:start w:val="1"/>
      <w:numFmt w:val="lowerRoman"/>
      <w:lvlText w:val="%6."/>
      <w:lvlJc w:val="right"/>
      <w:pPr>
        <w:ind w:left="7079" w:hanging="180"/>
      </w:pPr>
    </w:lvl>
    <w:lvl w:ilvl="6" w:tplc="0809000F" w:tentative="1">
      <w:start w:val="1"/>
      <w:numFmt w:val="decimal"/>
      <w:lvlText w:val="%7."/>
      <w:lvlJc w:val="left"/>
      <w:pPr>
        <w:ind w:left="7799" w:hanging="360"/>
      </w:pPr>
    </w:lvl>
    <w:lvl w:ilvl="7" w:tplc="08090019" w:tentative="1">
      <w:start w:val="1"/>
      <w:numFmt w:val="lowerLetter"/>
      <w:lvlText w:val="%8."/>
      <w:lvlJc w:val="left"/>
      <w:pPr>
        <w:ind w:left="8519" w:hanging="360"/>
      </w:pPr>
    </w:lvl>
    <w:lvl w:ilvl="8" w:tplc="0809001B" w:tentative="1">
      <w:start w:val="1"/>
      <w:numFmt w:val="lowerRoman"/>
      <w:lvlText w:val="%9."/>
      <w:lvlJc w:val="right"/>
      <w:pPr>
        <w:ind w:left="9239" w:hanging="180"/>
      </w:pPr>
    </w:lvl>
  </w:abstractNum>
  <w:abstractNum w:abstractNumId="28" w15:restartNumberingAfterBreak="0">
    <w:nsid w:val="51CC431A"/>
    <w:multiLevelType w:val="hybridMultilevel"/>
    <w:tmpl w:val="B530794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6BF3337"/>
    <w:multiLevelType w:val="hybridMultilevel"/>
    <w:tmpl w:val="05528116"/>
    <w:lvl w:ilvl="0" w:tplc="08090019">
      <w:start w:val="1"/>
      <w:numFmt w:val="lowerLetter"/>
      <w:lvlText w:val="%1."/>
      <w:lvlJc w:val="left"/>
      <w:pPr>
        <w:ind w:left="1319" w:hanging="360"/>
      </w:pPr>
    </w:lvl>
    <w:lvl w:ilvl="1" w:tplc="08090019" w:tentative="1">
      <w:start w:val="1"/>
      <w:numFmt w:val="lowerLetter"/>
      <w:lvlText w:val="%2."/>
      <w:lvlJc w:val="left"/>
      <w:pPr>
        <w:ind w:left="2039" w:hanging="360"/>
      </w:pPr>
    </w:lvl>
    <w:lvl w:ilvl="2" w:tplc="0809001B" w:tentative="1">
      <w:start w:val="1"/>
      <w:numFmt w:val="lowerRoman"/>
      <w:lvlText w:val="%3."/>
      <w:lvlJc w:val="right"/>
      <w:pPr>
        <w:ind w:left="2759" w:hanging="180"/>
      </w:pPr>
    </w:lvl>
    <w:lvl w:ilvl="3" w:tplc="0809000F" w:tentative="1">
      <w:start w:val="1"/>
      <w:numFmt w:val="decimal"/>
      <w:lvlText w:val="%4."/>
      <w:lvlJc w:val="left"/>
      <w:pPr>
        <w:ind w:left="3479" w:hanging="360"/>
      </w:pPr>
    </w:lvl>
    <w:lvl w:ilvl="4" w:tplc="08090019" w:tentative="1">
      <w:start w:val="1"/>
      <w:numFmt w:val="lowerLetter"/>
      <w:lvlText w:val="%5."/>
      <w:lvlJc w:val="left"/>
      <w:pPr>
        <w:ind w:left="4199" w:hanging="360"/>
      </w:pPr>
    </w:lvl>
    <w:lvl w:ilvl="5" w:tplc="0809001B" w:tentative="1">
      <w:start w:val="1"/>
      <w:numFmt w:val="lowerRoman"/>
      <w:lvlText w:val="%6."/>
      <w:lvlJc w:val="right"/>
      <w:pPr>
        <w:ind w:left="4919" w:hanging="180"/>
      </w:pPr>
    </w:lvl>
    <w:lvl w:ilvl="6" w:tplc="0809000F" w:tentative="1">
      <w:start w:val="1"/>
      <w:numFmt w:val="decimal"/>
      <w:lvlText w:val="%7."/>
      <w:lvlJc w:val="left"/>
      <w:pPr>
        <w:ind w:left="5639" w:hanging="360"/>
      </w:pPr>
    </w:lvl>
    <w:lvl w:ilvl="7" w:tplc="08090019" w:tentative="1">
      <w:start w:val="1"/>
      <w:numFmt w:val="lowerLetter"/>
      <w:lvlText w:val="%8."/>
      <w:lvlJc w:val="left"/>
      <w:pPr>
        <w:ind w:left="6359" w:hanging="360"/>
      </w:pPr>
    </w:lvl>
    <w:lvl w:ilvl="8" w:tplc="0809001B" w:tentative="1">
      <w:start w:val="1"/>
      <w:numFmt w:val="lowerRoman"/>
      <w:lvlText w:val="%9."/>
      <w:lvlJc w:val="right"/>
      <w:pPr>
        <w:ind w:left="7079" w:hanging="180"/>
      </w:pPr>
    </w:lvl>
  </w:abstractNum>
  <w:abstractNum w:abstractNumId="30" w15:restartNumberingAfterBreak="0">
    <w:nsid w:val="5A203C97"/>
    <w:multiLevelType w:val="hybridMultilevel"/>
    <w:tmpl w:val="6A72FF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C30750D"/>
    <w:multiLevelType w:val="hybridMultilevel"/>
    <w:tmpl w:val="AC409B88"/>
    <w:lvl w:ilvl="0" w:tplc="08090019">
      <w:start w:val="1"/>
      <w:numFmt w:val="lowerLetter"/>
      <w:lvlText w:val="%1."/>
      <w:lvlJc w:val="left"/>
      <w:pPr>
        <w:ind w:left="2039" w:hanging="360"/>
      </w:pPr>
    </w:lvl>
    <w:lvl w:ilvl="1" w:tplc="08090019" w:tentative="1">
      <w:start w:val="1"/>
      <w:numFmt w:val="lowerLetter"/>
      <w:lvlText w:val="%2."/>
      <w:lvlJc w:val="left"/>
      <w:pPr>
        <w:ind w:left="2759" w:hanging="360"/>
      </w:pPr>
    </w:lvl>
    <w:lvl w:ilvl="2" w:tplc="0809001B" w:tentative="1">
      <w:start w:val="1"/>
      <w:numFmt w:val="lowerRoman"/>
      <w:lvlText w:val="%3."/>
      <w:lvlJc w:val="right"/>
      <w:pPr>
        <w:ind w:left="3479" w:hanging="180"/>
      </w:pPr>
    </w:lvl>
    <w:lvl w:ilvl="3" w:tplc="0809000F" w:tentative="1">
      <w:start w:val="1"/>
      <w:numFmt w:val="decimal"/>
      <w:lvlText w:val="%4."/>
      <w:lvlJc w:val="left"/>
      <w:pPr>
        <w:ind w:left="4199" w:hanging="360"/>
      </w:pPr>
    </w:lvl>
    <w:lvl w:ilvl="4" w:tplc="08090019" w:tentative="1">
      <w:start w:val="1"/>
      <w:numFmt w:val="lowerLetter"/>
      <w:lvlText w:val="%5."/>
      <w:lvlJc w:val="left"/>
      <w:pPr>
        <w:ind w:left="4919" w:hanging="360"/>
      </w:pPr>
    </w:lvl>
    <w:lvl w:ilvl="5" w:tplc="0809001B" w:tentative="1">
      <w:start w:val="1"/>
      <w:numFmt w:val="lowerRoman"/>
      <w:lvlText w:val="%6."/>
      <w:lvlJc w:val="right"/>
      <w:pPr>
        <w:ind w:left="5639" w:hanging="180"/>
      </w:pPr>
    </w:lvl>
    <w:lvl w:ilvl="6" w:tplc="0809000F" w:tentative="1">
      <w:start w:val="1"/>
      <w:numFmt w:val="decimal"/>
      <w:lvlText w:val="%7."/>
      <w:lvlJc w:val="left"/>
      <w:pPr>
        <w:ind w:left="6359" w:hanging="360"/>
      </w:pPr>
    </w:lvl>
    <w:lvl w:ilvl="7" w:tplc="08090019" w:tentative="1">
      <w:start w:val="1"/>
      <w:numFmt w:val="lowerLetter"/>
      <w:lvlText w:val="%8."/>
      <w:lvlJc w:val="left"/>
      <w:pPr>
        <w:ind w:left="7079" w:hanging="360"/>
      </w:pPr>
    </w:lvl>
    <w:lvl w:ilvl="8" w:tplc="0809001B" w:tentative="1">
      <w:start w:val="1"/>
      <w:numFmt w:val="lowerRoman"/>
      <w:lvlText w:val="%9."/>
      <w:lvlJc w:val="right"/>
      <w:pPr>
        <w:ind w:left="7799" w:hanging="180"/>
      </w:pPr>
    </w:lvl>
  </w:abstractNum>
  <w:abstractNum w:abstractNumId="32" w15:restartNumberingAfterBreak="0">
    <w:nsid w:val="630E50C7"/>
    <w:multiLevelType w:val="hybridMultilevel"/>
    <w:tmpl w:val="6AC8E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65F1989"/>
    <w:multiLevelType w:val="hybridMultilevel"/>
    <w:tmpl w:val="AFF869F4"/>
    <w:lvl w:ilvl="0" w:tplc="B8B481AC">
      <w:start w:val="58"/>
      <w:numFmt w:val="bullet"/>
      <w:lvlText w:val="-"/>
      <w:lvlJc w:val="left"/>
      <w:pPr>
        <w:ind w:left="879" w:hanging="360"/>
      </w:pPr>
      <w:rPr>
        <w:rFonts w:ascii="Calibri" w:eastAsiaTheme="minorHAnsi" w:hAnsi="Calibri" w:cs="Calibri" w:hint="default"/>
      </w:rPr>
    </w:lvl>
    <w:lvl w:ilvl="1" w:tplc="08090003" w:tentative="1">
      <w:start w:val="1"/>
      <w:numFmt w:val="bullet"/>
      <w:lvlText w:val="o"/>
      <w:lvlJc w:val="left"/>
      <w:pPr>
        <w:ind w:left="1599" w:hanging="360"/>
      </w:pPr>
      <w:rPr>
        <w:rFonts w:ascii="Courier New" w:hAnsi="Courier New" w:cs="Courier New" w:hint="default"/>
      </w:rPr>
    </w:lvl>
    <w:lvl w:ilvl="2" w:tplc="08090005" w:tentative="1">
      <w:start w:val="1"/>
      <w:numFmt w:val="bullet"/>
      <w:lvlText w:val=""/>
      <w:lvlJc w:val="left"/>
      <w:pPr>
        <w:ind w:left="2319" w:hanging="360"/>
      </w:pPr>
      <w:rPr>
        <w:rFonts w:ascii="Wingdings" w:hAnsi="Wingdings" w:hint="default"/>
      </w:rPr>
    </w:lvl>
    <w:lvl w:ilvl="3" w:tplc="08090001" w:tentative="1">
      <w:start w:val="1"/>
      <w:numFmt w:val="bullet"/>
      <w:lvlText w:val=""/>
      <w:lvlJc w:val="left"/>
      <w:pPr>
        <w:ind w:left="3039" w:hanging="360"/>
      </w:pPr>
      <w:rPr>
        <w:rFonts w:ascii="Symbol" w:hAnsi="Symbol" w:hint="default"/>
      </w:rPr>
    </w:lvl>
    <w:lvl w:ilvl="4" w:tplc="08090003" w:tentative="1">
      <w:start w:val="1"/>
      <w:numFmt w:val="bullet"/>
      <w:lvlText w:val="o"/>
      <w:lvlJc w:val="left"/>
      <w:pPr>
        <w:ind w:left="3759" w:hanging="360"/>
      </w:pPr>
      <w:rPr>
        <w:rFonts w:ascii="Courier New" w:hAnsi="Courier New" w:cs="Courier New" w:hint="default"/>
      </w:rPr>
    </w:lvl>
    <w:lvl w:ilvl="5" w:tplc="08090005" w:tentative="1">
      <w:start w:val="1"/>
      <w:numFmt w:val="bullet"/>
      <w:lvlText w:val=""/>
      <w:lvlJc w:val="left"/>
      <w:pPr>
        <w:ind w:left="4479" w:hanging="360"/>
      </w:pPr>
      <w:rPr>
        <w:rFonts w:ascii="Wingdings" w:hAnsi="Wingdings" w:hint="default"/>
      </w:rPr>
    </w:lvl>
    <w:lvl w:ilvl="6" w:tplc="08090001" w:tentative="1">
      <w:start w:val="1"/>
      <w:numFmt w:val="bullet"/>
      <w:lvlText w:val=""/>
      <w:lvlJc w:val="left"/>
      <w:pPr>
        <w:ind w:left="5199" w:hanging="360"/>
      </w:pPr>
      <w:rPr>
        <w:rFonts w:ascii="Symbol" w:hAnsi="Symbol" w:hint="default"/>
      </w:rPr>
    </w:lvl>
    <w:lvl w:ilvl="7" w:tplc="08090003" w:tentative="1">
      <w:start w:val="1"/>
      <w:numFmt w:val="bullet"/>
      <w:lvlText w:val="o"/>
      <w:lvlJc w:val="left"/>
      <w:pPr>
        <w:ind w:left="5919" w:hanging="360"/>
      </w:pPr>
      <w:rPr>
        <w:rFonts w:ascii="Courier New" w:hAnsi="Courier New" w:cs="Courier New" w:hint="default"/>
      </w:rPr>
    </w:lvl>
    <w:lvl w:ilvl="8" w:tplc="08090005" w:tentative="1">
      <w:start w:val="1"/>
      <w:numFmt w:val="bullet"/>
      <w:lvlText w:val=""/>
      <w:lvlJc w:val="left"/>
      <w:pPr>
        <w:ind w:left="6639" w:hanging="360"/>
      </w:pPr>
      <w:rPr>
        <w:rFonts w:ascii="Wingdings" w:hAnsi="Wingdings" w:hint="default"/>
      </w:rPr>
    </w:lvl>
  </w:abstractNum>
  <w:abstractNum w:abstractNumId="34" w15:restartNumberingAfterBreak="0">
    <w:nsid w:val="66812E02"/>
    <w:multiLevelType w:val="hybridMultilevel"/>
    <w:tmpl w:val="9E62A6A0"/>
    <w:lvl w:ilvl="0" w:tplc="08090017">
      <w:start w:val="1"/>
      <w:numFmt w:val="lowerLetter"/>
      <w:lvlText w:val="%1)"/>
      <w:lvlJc w:val="left"/>
      <w:pPr>
        <w:ind w:left="1461" w:hanging="360"/>
      </w:pPr>
    </w:lvl>
    <w:lvl w:ilvl="1" w:tplc="08090019" w:tentative="1">
      <w:start w:val="1"/>
      <w:numFmt w:val="lowerLetter"/>
      <w:lvlText w:val="%2."/>
      <w:lvlJc w:val="left"/>
      <w:pPr>
        <w:ind w:left="2181" w:hanging="360"/>
      </w:pPr>
    </w:lvl>
    <w:lvl w:ilvl="2" w:tplc="0809001B" w:tentative="1">
      <w:start w:val="1"/>
      <w:numFmt w:val="lowerRoman"/>
      <w:lvlText w:val="%3."/>
      <w:lvlJc w:val="right"/>
      <w:pPr>
        <w:ind w:left="2901" w:hanging="180"/>
      </w:pPr>
    </w:lvl>
    <w:lvl w:ilvl="3" w:tplc="0809000F" w:tentative="1">
      <w:start w:val="1"/>
      <w:numFmt w:val="decimal"/>
      <w:lvlText w:val="%4."/>
      <w:lvlJc w:val="left"/>
      <w:pPr>
        <w:ind w:left="3621" w:hanging="360"/>
      </w:pPr>
    </w:lvl>
    <w:lvl w:ilvl="4" w:tplc="08090019" w:tentative="1">
      <w:start w:val="1"/>
      <w:numFmt w:val="lowerLetter"/>
      <w:lvlText w:val="%5."/>
      <w:lvlJc w:val="left"/>
      <w:pPr>
        <w:ind w:left="4341" w:hanging="360"/>
      </w:pPr>
    </w:lvl>
    <w:lvl w:ilvl="5" w:tplc="0809001B" w:tentative="1">
      <w:start w:val="1"/>
      <w:numFmt w:val="lowerRoman"/>
      <w:lvlText w:val="%6."/>
      <w:lvlJc w:val="right"/>
      <w:pPr>
        <w:ind w:left="5061" w:hanging="180"/>
      </w:pPr>
    </w:lvl>
    <w:lvl w:ilvl="6" w:tplc="0809000F" w:tentative="1">
      <w:start w:val="1"/>
      <w:numFmt w:val="decimal"/>
      <w:lvlText w:val="%7."/>
      <w:lvlJc w:val="left"/>
      <w:pPr>
        <w:ind w:left="5781" w:hanging="360"/>
      </w:pPr>
    </w:lvl>
    <w:lvl w:ilvl="7" w:tplc="08090019" w:tentative="1">
      <w:start w:val="1"/>
      <w:numFmt w:val="lowerLetter"/>
      <w:lvlText w:val="%8."/>
      <w:lvlJc w:val="left"/>
      <w:pPr>
        <w:ind w:left="6501" w:hanging="360"/>
      </w:pPr>
    </w:lvl>
    <w:lvl w:ilvl="8" w:tplc="0809001B" w:tentative="1">
      <w:start w:val="1"/>
      <w:numFmt w:val="lowerRoman"/>
      <w:lvlText w:val="%9."/>
      <w:lvlJc w:val="right"/>
      <w:pPr>
        <w:ind w:left="7221" w:hanging="180"/>
      </w:pPr>
    </w:lvl>
  </w:abstractNum>
  <w:abstractNum w:abstractNumId="35" w15:restartNumberingAfterBreak="0">
    <w:nsid w:val="6D8547C3"/>
    <w:multiLevelType w:val="hybridMultilevel"/>
    <w:tmpl w:val="9466B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A7C4575"/>
    <w:multiLevelType w:val="hybridMultilevel"/>
    <w:tmpl w:val="CF5A4F4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B7A4DA4"/>
    <w:multiLevelType w:val="hybridMultilevel"/>
    <w:tmpl w:val="84706706"/>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397554">
    <w:abstractNumId w:val="8"/>
  </w:num>
  <w:num w:numId="2" w16cid:durableId="1460487734">
    <w:abstractNumId w:val="5"/>
  </w:num>
  <w:num w:numId="3" w16cid:durableId="1038317868">
    <w:abstractNumId w:val="1"/>
  </w:num>
  <w:num w:numId="4" w16cid:durableId="1690175992">
    <w:abstractNumId w:val="35"/>
  </w:num>
  <w:num w:numId="5" w16cid:durableId="969744894">
    <w:abstractNumId w:val="32"/>
  </w:num>
  <w:num w:numId="6" w16cid:durableId="1982805972">
    <w:abstractNumId w:val="19"/>
  </w:num>
  <w:num w:numId="7" w16cid:durableId="930623727">
    <w:abstractNumId w:val="10"/>
  </w:num>
  <w:num w:numId="8" w16cid:durableId="262686489">
    <w:abstractNumId w:val="17"/>
  </w:num>
  <w:num w:numId="9" w16cid:durableId="1837959490">
    <w:abstractNumId w:val="26"/>
  </w:num>
  <w:num w:numId="10" w16cid:durableId="881748363">
    <w:abstractNumId w:val="36"/>
  </w:num>
  <w:num w:numId="11" w16cid:durableId="862279353">
    <w:abstractNumId w:val="14"/>
  </w:num>
  <w:num w:numId="12" w16cid:durableId="2055736420">
    <w:abstractNumId w:val="2"/>
  </w:num>
  <w:num w:numId="13" w16cid:durableId="1988699769">
    <w:abstractNumId w:val="34"/>
  </w:num>
  <w:num w:numId="14" w16cid:durableId="662129987">
    <w:abstractNumId w:val="6"/>
  </w:num>
  <w:num w:numId="15" w16cid:durableId="1854419870">
    <w:abstractNumId w:val="22"/>
  </w:num>
  <w:num w:numId="16" w16cid:durableId="733509305">
    <w:abstractNumId w:val="9"/>
  </w:num>
  <w:num w:numId="17" w16cid:durableId="357195335">
    <w:abstractNumId w:val="16"/>
  </w:num>
  <w:num w:numId="18" w16cid:durableId="2076664244">
    <w:abstractNumId w:val="3"/>
  </w:num>
  <w:num w:numId="19" w16cid:durableId="762461531">
    <w:abstractNumId w:val="15"/>
  </w:num>
  <w:num w:numId="20" w16cid:durableId="2089644214">
    <w:abstractNumId w:val="31"/>
  </w:num>
  <w:num w:numId="21" w16cid:durableId="417554509">
    <w:abstractNumId w:val="21"/>
  </w:num>
  <w:num w:numId="22" w16cid:durableId="9914511">
    <w:abstractNumId w:val="29"/>
  </w:num>
  <w:num w:numId="23" w16cid:durableId="1229001746">
    <w:abstractNumId w:val="18"/>
  </w:num>
  <w:num w:numId="24" w16cid:durableId="184901993">
    <w:abstractNumId w:val="20"/>
  </w:num>
  <w:num w:numId="25" w16cid:durableId="1759211128">
    <w:abstractNumId w:val="27"/>
  </w:num>
  <w:num w:numId="26" w16cid:durableId="1911773203">
    <w:abstractNumId w:val="13"/>
  </w:num>
  <w:num w:numId="27" w16cid:durableId="1845389762">
    <w:abstractNumId w:val="11"/>
  </w:num>
  <w:num w:numId="28" w16cid:durableId="1852135978">
    <w:abstractNumId w:val="25"/>
  </w:num>
  <w:num w:numId="29" w16cid:durableId="952592695">
    <w:abstractNumId w:val="33"/>
  </w:num>
  <w:num w:numId="30" w16cid:durableId="1106267506">
    <w:abstractNumId w:val="28"/>
  </w:num>
  <w:num w:numId="31" w16cid:durableId="1534535734">
    <w:abstractNumId w:val="24"/>
  </w:num>
  <w:num w:numId="32" w16cid:durableId="1470516731">
    <w:abstractNumId w:val="4"/>
  </w:num>
  <w:num w:numId="33" w16cid:durableId="1033338779">
    <w:abstractNumId w:val="0"/>
  </w:num>
  <w:num w:numId="34" w16cid:durableId="921984815">
    <w:abstractNumId w:val="12"/>
  </w:num>
  <w:num w:numId="35" w16cid:durableId="1576234709">
    <w:abstractNumId w:val="37"/>
  </w:num>
  <w:num w:numId="36" w16cid:durableId="1590196493">
    <w:abstractNumId w:val="23"/>
  </w:num>
  <w:num w:numId="37" w16cid:durableId="1898322290">
    <w:abstractNumId w:val="7"/>
  </w:num>
  <w:num w:numId="38" w16cid:durableId="92611615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7"/>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5CDE"/>
    <w:rsid w:val="000002DD"/>
    <w:rsid w:val="00001F13"/>
    <w:rsid w:val="0001037B"/>
    <w:rsid w:val="00010945"/>
    <w:rsid w:val="00042CCA"/>
    <w:rsid w:val="0004759C"/>
    <w:rsid w:val="00050073"/>
    <w:rsid w:val="000504AB"/>
    <w:rsid w:val="00051F78"/>
    <w:rsid w:val="00055594"/>
    <w:rsid w:val="00057BD9"/>
    <w:rsid w:val="00060702"/>
    <w:rsid w:val="0006195F"/>
    <w:rsid w:val="000769AB"/>
    <w:rsid w:val="00090073"/>
    <w:rsid w:val="00090D0A"/>
    <w:rsid w:val="000926CC"/>
    <w:rsid w:val="00094B33"/>
    <w:rsid w:val="00096A41"/>
    <w:rsid w:val="000A4CBA"/>
    <w:rsid w:val="000B078B"/>
    <w:rsid w:val="000B3A81"/>
    <w:rsid w:val="000B6BD6"/>
    <w:rsid w:val="000B6FD3"/>
    <w:rsid w:val="000C1DA1"/>
    <w:rsid w:val="000D79C2"/>
    <w:rsid w:val="000F371B"/>
    <w:rsid w:val="001004E5"/>
    <w:rsid w:val="0010585A"/>
    <w:rsid w:val="001135EB"/>
    <w:rsid w:val="00115CDE"/>
    <w:rsid w:val="0013319A"/>
    <w:rsid w:val="0013476F"/>
    <w:rsid w:val="00150C86"/>
    <w:rsid w:val="001520DD"/>
    <w:rsid w:val="001531C8"/>
    <w:rsid w:val="00154C3F"/>
    <w:rsid w:val="00162EB5"/>
    <w:rsid w:val="00166742"/>
    <w:rsid w:val="001768C6"/>
    <w:rsid w:val="00184521"/>
    <w:rsid w:val="00190ABB"/>
    <w:rsid w:val="001A70D3"/>
    <w:rsid w:val="001B4C82"/>
    <w:rsid w:val="001B4EAF"/>
    <w:rsid w:val="001B6436"/>
    <w:rsid w:val="001B677C"/>
    <w:rsid w:val="001B68BF"/>
    <w:rsid w:val="001C0248"/>
    <w:rsid w:val="001C0364"/>
    <w:rsid w:val="001C2E69"/>
    <w:rsid w:val="001D2604"/>
    <w:rsid w:val="001D4F61"/>
    <w:rsid w:val="001E290A"/>
    <w:rsid w:val="001F2242"/>
    <w:rsid w:val="001F574C"/>
    <w:rsid w:val="001F7AFD"/>
    <w:rsid w:val="002008B8"/>
    <w:rsid w:val="00204774"/>
    <w:rsid w:val="00217740"/>
    <w:rsid w:val="00225AA4"/>
    <w:rsid w:val="002377CA"/>
    <w:rsid w:val="00241B68"/>
    <w:rsid w:val="00242E4E"/>
    <w:rsid w:val="002521F7"/>
    <w:rsid w:val="00253CB8"/>
    <w:rsid w:val="00260EE2"/>
    <w:rsid w:val="002667C8"/>
    <w:rsid w:val="00275C4F"/>
    <w:rsid w:val="00285B0B"/>
    <w:rsid w:val="00296D68"/>
    <w:rsid w:val="002A209A"/>
    <w:rsid w:val="002B101F"/>
    <w:rsid w:val="002B42DC"/>
    <w:rsid w:val="002B7FC4"/>
    <w:rsid w:val="002C2953"/>
    <w:rsid w:val="002C2ADF"/>
    <w:rsid w:val="002C51E2"/>
    <w:rsid w:val="002C5CFA"/>
    <w:rsid w:val="002D1384"/>
    <w:rsid w:val="002D1B0D"/>
    <w:rsid w:val="002D2C07"/>
    <w:rsid w:val="002D3C23"/>
    <w:rsid w:val="002E438D"/>
    <w:rsid w:val="002E4F97"/>
    <w:rsid w:val="002E57DA"/>
    <w:rsid w:val="002E6CF5"/>
    <w:rsid w:val="002F5F55"/>
    <w:rsid w:val="003022EB"/>
    <w:rsid w:val="0030469E"/>
    <w:rsid w:val="003106C7"/>
    <w:rsid w:val="00314F98"/>
    <w:rsid w:val="00317357"/>
    <w:rsid w:val="00317F3B"/>
    <w:rsid w:val="003240C3"/>
    <w:rsid w:val="00333D1F"/>
    <w:rsid w:val="00335CCD"/>
    <w:rsid w:val="00340A86"/>
    <w:rsid w:val="00345969"/>
    <w:rsid w:val="003469F1"/>
    <w:rsid w:val="00347AD8"/>
    <w:rsid w:val="0035196E"/>
    <w:rsid w:val="00353984"/>
    <w:rsid w:val="0035439F"/>
    <w:rsid w:val="0035651C"/>
    <w:rsid w:val="00366109"/>
    <w:rsid w:val="00366269"/>
    <w:rsid w:val="003722A8"/>
    <w:rsid w:val="0037378E"/>
    <w:rsid w:val="00380A5C"/>
    <w:rsid w:val="0038498F"/>
    <w:rsid w:val="00385EFD"/>
    <w:rsid w:val="00394ED2"/>
    <w:rsid w:val="003A03A2"/>
    <w:rsid w:val="003A4342"/>
    <w:rsid w:val="003A4389"/>
    <w:rsid w:val="003A5B9B"/>
    <w:rsid w:val="003A6182"/>
    <w:rsid w:val="003C5763"/>
    <w:rsid w:val="003D547E"/>
    <w:rsid w:val="003E0DFA"/>
    <w:rsid w:val="003E15D6"/>
    <w:rsid w:val="003E25AF"/>
    <w:rsid w:val="003E2DC5"/>
    <w:rsid w:val="003E5FAE"/>
    <w:rsid w:val="003F2475"/>
    <w:rsid w:val="003F5031"/>
    <w:rsid w:val="003F5ECC"/>
    <w:rsid w:val="003F69B5"/>
    <w:rsid w:val="00404283"/>
    <w:rsid w:val="00411539"/>
    <w:rsid w:val="0041540A"/>
    <w:rsid w:val="004172E8"/>
    <w:rsid w:val="00420CE0"/>
    <w:rsid w:val="004215A8"/>
    <w:rsid w:val="00424F6C"/>
    <w:rsid w:val="004320E2"/>
    <w:rsid w:val="00435251"/>
    <w:rsid w:val="00437EFA"/>
    <w:rsid w:val="004439A1"/>
    <w:rsid w:val="00443EEC"/>
    <w:rsid w:val="00453CD3"/>
    <w:rsid w:val="0046139C"/>
    <w:rsid w:val="00474EDB"/>
    <w:rsid w:val="00481A05"/>
    <w:rsid w:val="00486FDC"/>
    <w:rsid w:val="00493B5C"/>
    <w:rsid w:val="004A0B9B"/>
    <w:rsid w:val="004A717B"/>
    <w:rsid w:val="004B7307"/>
    <w:rsid w:val="004C1B16"/>
    <w:rsid w:val="004D2BBB"/>
    <w:rsid w:val="004D49E2"/>
    <w:rsid w:val="004E370A"/>
    <w:rsid w:val="004F4C0B"/>
    <w:rsid w:val="004F4F48"/>
    <w:rsid w:val="005019CF"/>
    <w:rsid w:val="005041FA"/>
    <w:rsid w:val="0050698D"/>
    <w:rsid w:val="00512EE2"/>
    <w:rsid w:val="0052478B"/>
    <w:rsid w:val="00525F48"/>
    <w:rsid w:val="005357A7"/>
    <w:rsid w:val="00550578"/>
    <w:rsid w:val="00555F4E"/>
    <w:rsid w:val="0056791E"/>
    <w:rsid w:val="00572114"/>
    <w:rsid w:val="005723BD"/>
    <w:rsid w:val="00572903"/>
    <w:rsid w:val="0059512A"/>
    <w:rsid w:val="005A2126"/>
    <w:rsid w:val="005A296F"/>
    <w:rsid w:val="005A4F0B"/>
    <w:rsid w:val="005B2832"/>
    <w:rsid w:val="005C1AC6"/>
    <w:rsid w:val="005C4E54"/>
    <w:rsid w:val="005D1612"/>
    <w:rsid w:val="005D27F7"/>
    <w:rsid w:val="005D5B3C"/>
    <w:rsid w:val="005E2A40"/>
    <w:rsid w:val="0060332A"/>
    <w:rsid w:val="00603D5A"/>
    <w:rsid w:val="00605407"/>
    <w:rsid w:val="00610955"/>
    <w:rsid w:val="00611D20"/>
    <w:rsid w:val="0061227E"/>
    <w:rsid w:val="00621041"/>
    <w:rsid w:val="006263C6"/>
    <w:rsid w:val="00632DCE"/>
    <w:rsid w:val="00651479"/>
    <w:rsid w:val="00654F9E"/>
    <w:rsid w:val="00657C3F"/>
    <w:rsid w:val="00657DFC"/>
    <w:rsid w:val="006628B4"/>
    <w:rsid w:val="00664728"/>
    <w:rsid w:val="006723A8"/>
    <w:rsid w:val="00682E87"/>
    <w:rsid w:val="00684271"/>
    <w:rsid w:val="00685D5C"/>
    <w:rsid w:val="00686CAD"/>
    <w:rsid w:val="00687DD8"/>
    <w:rsid w:val="006900EF"/>
    <w:rsid w:val="006A0256"/>
    <w:rsid w:val="006A2689"/>
    <w:rsid w:val="006A2A0E"/>
    <w:rsid w:val="006B3ECF"/>
    <w:rsid w:val="006B7878"/>
    <w:rsid w:val="006D4499"/>
    <w:rsid w:val="006D4527"/>
    <w:rsid w:val="006D616F"/>
    <w:rsid w:val="006F08A2"/>
    <w:rsid w:val="006F3100"/>
    <w:rsid w:val="00700A5F"/>
    <w:rsid w:val="00707366"/>
    <w:rsid w:val="00715CFA"/>
    <w:rsid w:val="00716B4E"/>
    <w:rsid w:val="0071755B"/>
    <w:rsid w:val="00726D0A"/>
    <w:rsid w:val="00730EB4"/>
    <w:rsid w:val="007323C8"/>
    <w:rsid w:val="00732E3C"/>
    <w:rsid w:val="00744E12"/>
    <w:rsid w:val="00744E3D"/>
    <w:rsid w:val="007464FB"/>
    <w:rsid w:val="0074668C"/>
    <w:rsid w:val="00747030"/>
    <w:rsid w:val="00747597"/>
    <w:rsid w:val="00753BC6"/>
    <w:rsid w:val="00753C93"/>
    <w:rsid w:val="00762DD0"/>
    <w:rsid w:val="00775836"/>
    <w:rsid w:val="00793626"/>
    <w:rsid w:val="00793A92"/>
    <w:rsid w:val="007A173D"/>
    <w:rsid w:val="007A51F4"/>
    <w:rsid w:val="007C17A3"/>
    <w:rsid w:val="007C2B20"/>
    <w:rsid w:val="007C6518"/>
    <w:rsid w:val="007D6871"/>
    <w:rsid w:val="007E198B"/>
    <w:rsid w:val="007F18F0"/>
    <w:rsid w:val="007F1E1E"/>
    <w:rsid w:val="00802B99"/>
    <w:rsid w:val="00821A9D"/>
    <w:rsid w:val="00825778"/>
    <w:rsid w:val="00826DEB"/>
    <w:rsid w:val="008329F0"/>
    <w:rsid w:val="0083422C"/>
    <w:rsid w:val="00837D51"/>
    <w:rsid w:val="00845985"/>
    <w:rsid w:val="00872E1D"/>
    <w:rsid w:val="008744D2"/>
    <w:rsid w:val="008755EF"/>
    <w:rsid w:val="008756E5"/>
    <w:rsid w:val="00883E45"/>
    <w:rsid w:val="0089596C"/>
    <w:rsid w:val="008A58DA"/>
    <w:rsid w:val="008A7344"/>
    <w:rsid w:val="008B09E6"/>
    <w:rsid w:val="008B23F2"/>
    <w:rsid w:val="008B25A1"/>
    <w:rsid w:val="008B326F"/>
    <w:rsid w:val="008B51A3"/>
    <w:rsid w:val="008B5EF2"/>
    <w:rsid w:val="008B64CF"/>
    <w:rsid w:val="008B6DDC"/>
    <w:rsid w:val="008C76D2"/>
    <w:rsid w:val="008D4FFC"/>
    <w:rsid w:val="008E27DF"/>
    <w:rsid w:val="008F07D5"/>
    <w:rsid w:val="008F19B1"/>
    <w:rsid w:val="008F76D2"/>
    <w:rsid w:val="009048C7"/>
    <w:rsid w:val="00906FD3"/>
    <w:rsid w:val="009329F4"/>
    <w:rsid w:val="00933B95"/>
    <w:rsid w:val="009377C3"/>
    <w:rsid w:val="00945169"/>
    <w:rsid w:val="0094580F"/>
    <w:rsid w:val="00966394"/>
    <w:rsid w:val="00972842"/>
    <w:rsid w:val="00973F65"/>
    <w:rsid w:val="0097767C"/>
    <w:rsid w:val="00982D5C"/>
    <w:rsid w:val="00983C95"/>
    <w:rsid w:val="0099265C"/>
    <w:rsid w:val="009A3479"/>
    <w:rsid w:val="009A461D"/>
    <w:rsid w:val="009A5038"/>
    <w:rsid w:val="009A64E8"/>
    <w:rsid w:val="009A77B1"/>
    <w:rsid w:val="009A77C0"/>
    <w:rsid w:val="009B2519"/>
    <w:rsid w:val="009B7C12"/>
    <w:rsid w:val="009C2DE1"/>
    <w:rsid w:val="009C5C68"/>
    <w:rsid w:val="009D5600"/>
    <w:rsid w:val="009F4F1A"/>
    <w:rsid w:val="009F5FA9"/>
    <w:rsid w:val="00A11C91"/>
    <w:rsid w:val="00A17725"/>
    <w:rsid w:val="00A30851"/>
    <w:rsid w:val="00A321FB"/>
    <w:rsid w:val="00A368CC"/>
    <w:rsid w:val="00A36BCB"/>
    <w:rsid w:val="00A36FC6"/>
    <w:rsid w:val="00A478E4"/>
    <w:rsid w:val="00A61628"/>
    <w:rsid w:val="00A620AC"/>
    <w:rsid w:val="00A83D70"/>
    <w:rsid w:val="00A86476"/>
    <w:rsid w:val="00A90DD6"/>
    <w:rsid w:val="00A90E54"/>
    <w:rsid w:val="00AA1E27"/>
    <w:rsid w:val="00AB05E1"/>
    <w:rsid w:val="00AB3C55"/>
    <w:rsid w:val="00AC15EF"/>
    <w:rsid w:val="00AC6252"/>
    <w:rsid w:val="00AC7697"/>
    <w:rsid w:val="00AC7BFB"/>
    <w:rsid w:val="00AD12A1"/>
    <w:rsid w:val="00AD3D53"/>
    <w:rsid w:val="00AD4D63"/>
    <w:rsid w:val="00AE392C"/>
    <w:rsid w:val="00AE6579"/>
    <w:rsid w:val="00AE67CF"/>
    <w:rsid w:val="00AE750D"/>
    <w:rsid w:val="00AF2008"/>
    <w:rsid w:val="00AF6412"/>
    <w:rsid w:val="00AF6C54"/>
    <w:rsid w:val="00B065AF"/>
    <w:rsid w:val="00B06D6E"/>
    <w:rsid w:val="00B10F9D"/>
    <w:rsid w:val="00B15AB6"/>
    <w:rsid w:val="00B22CD4"/>
    <w:rsid w:val="00B23015"/>
    <w:rsid w:val="00B2688F"/>
    <w:rsid w:val="00B279DF"/>
    <w:rsid w:val="00B344B2"/>
    <w:rsid w:val="00B36636"/>
    <w:rsid w:val="00B37D1B"/>
    <w:rsid w:val="00B52833"/>
    <w:rsid w:val="00B5451C"/>
    <w:rsid w:val="00B6146C"/>
    <w:rsid w:val="00B62C20"/>
    <w:rsid w:val="00B71B7F"/>
    <w:rsid w:val="00B844C8"/>
    <w:rsid w:val="00BA402B"/>
    <w:rsid w:val="00BB27BF"/>
    <w:rsid w:val="00BB58C7"/>
    <w:rsid w:val="00BB5DD4"/>
    <w:rsid w:val="00BB7259"/>
    <w:rsid w:val="00BC0C39"/>
    <w:rsid w:val="00BE147E"/>
    <w:rsid w:val="00BF1716"/>
    <w:rsid w:val="00BF5C66"/>
    <w:rsid w:val="00C02B92"/>
    <w:rsid w:val="00C032C4"/>
    <w:rsid w:val="00C05AE9"/>
    <w:rsid w:val="00C103E6"/>
    <w:rsid w:val="00C127FB"/>
    <w:rsid w:val="00C170A9"/>
    <w:rsid w:val="00C320C8"/>
    <w:rsid w:val="00C367B9"/>
    <w:rsid w:val="00C378A3"/>
    <w:rsid w:val="00C4408D"/>
    <w:rsid w:val="00C60AD9"/>
    <w:rsid w:val="00C63D21"/>
    <w:rsid w:val="00C82E70"/>
    <w:rsid w:val="00C90077"/>
    <w:rsid w:val="00C908EA"/>
    <w:rsid w:val="00C90F00"/>
    <w:rsid w:val="00C92C81"/>
    <w:rsid w:val="00C935E4"/>
    <w:rsid w:val="00C96E08"/>
    <w:rsid w:val="00CB3207"/>
    <w:rsid w:val="00CC5DF4"/>
    <w:rsid w:val="00CD0C75"/>
    <w:rsid w:val="00CD4B89"/>
    <w:rsid w:val="00CE6BCF"/>
    <w:rsid w:val="00CF096A"/>
    <w:rsid w:val="00CF38F1"/>
    <w:rsid w:val="00CF6ED5"/>
    <w:rsid w:val="00D03951"/>
    <w:rsid w:val="00D121CC"/>
    <w:rsid w:val="00D14F02"/>
    <w:rsid w:val="00D159D2"/>
    <w:rsid w:val="00D20D32"/>
    <w:rsid w:val="00D332F8"/>
    <w:rsid w:val="00D35160"/>
    <w:rsid w:val="00D37F95"/>
    <w:rsid w:val="00D56655"/>
    <w:rsid w:val="00D567C1"/>
    <w:rsid w:val="00D6211E"/>
    <w:rsid w:val="00D63336"/>
    <w:rsid w:val="00D779D7"/>
    <w:rsid w:val="00D81BA5"/>
    <w:rsid w:val="00D84DE9"/>
    <w:rsid w:val="00D878EA"/>
    <w:rsid w:val="00D94759"/>
    <w:rsid w:val="00DA170C"/>
    <w:rsid w:val="00DA2587"/>
    <w:rsid w:val="00DA3ACE"/>
    <w:rsid w:val="00DA7D9A"/>
    <w:rsid w:val="00DC4798"/>
    <w:rsid w:val="00DD08FA"/>
    <w:rsid w:val="00DD5910"/>
    <w:rsid w:val="00DD59ED"/>
    <w:rsid w:val="00DD60B9"/>
    <w:rsid w:val="00DE5DBC"/>
    <w:rsid w:val="00DE727A"/>
    <w:rsid w:val="00DF186E"/>
    <w:rsid w:val="00DF31A2"/>
    <w:rsid w:val="00DF6D31"/>
    <w:rsid w:val="00E01066"/>
    <w:rsid w:val="00E023A5"/>
    <w:rsid w:val="00E04148"/>
    <w:rsid w:val="00E0565E"/>
    <w:rsid w:val="00E25E7C"/>
    <w:rsid w:val="00E30A68"/>
    <w:rsid w:val="00E311B8"/>
    <w:rsid w:val="00E32573"/>
    <w:rsid w:val="00E35AE1"/>
    <w:rsid w:val="00E429A4"/>
    <w:rsid w:val="00E43B2F"/>
    <w:rsid w:val="00E4791F"/>
    <w:rsid w:val="00E556D4"/>
    <w:rsid w:val="00E56B75"/>
    <w:rsid w:val="00E56F52"/>
    <w:rsid w:val="00E61D56"/>
    <w:rsid w:val="00E70C13"/>
    <w:rsid w:val="00E75D98"/>
    <w:rsid w:val="00E76FE0"/>
    <w:rsid w:val="00E814D0"/>
    <w:rsid w:val="00E82F0F"/>
    <w:rsid w:val="00E84229"/>
    <w:rsid w:val="00E90B41"/>
    <w:rsid w:val="00E95477"/>
    <w:rsid w:val="00EA6F4C"/>
    <w:rsid w:val="00EA7B80"/>
    <w:rsid w:val="00EB0C71"/>
    <w:rsid w:val="00EB15C9"/>
    <w:rsid w:val="00EB34DE"/>
    <w:rsid w:val="00EC5453"/>
    <w:rsid w:val="00EC5D72"/>
    <w:rsid w:val="00EC7AEC"/>
    <w:rsid w:val="00EE3DB4"/>
    <w:rsid w:val="00EE490B"/>
    <w:rsid w:val="00EE59CE"/>
    <w:rsid w:val="00EF58E6"/>
    <w:rsid w:val="00EF5ECA"/>
    <w:rsid w:val="00F124B6"/>
    <w:rsid w:val="00F130D6"/>
    <w:rsid w:val="00F21682"/>
    <w:rsid w:val="00F25338"/>
    <w:rsid w:val="00F264C2"/>
    <w:rsid w:val="00F31287"/>
    <w:rsid w:val="00F322EB"/>
    <w:rsid w:val="00F33F54"/>
    <w:rsid w:val="00F3507E"/>
    <w:rsid w:val="00F37DDC"/>
    <w:rsid w:val="00F42E2D"/>
    <w:rsid w:val="00F43EC8"/>
    <w:rsid w:val="00F446FC"/>
    <w:rsid w:val="00F51988"/>
    <w:rsid w:val="00F657DB"/>
    <w:rsid w:val="00F65D11"/>
    <w:rsid w:val="00F67492"/>
    <w:rsid w:val="00F71943"/>
    <w:rsid w:val="00F74F7A"/>
    <w:rsid w:val="00F75B36"/>
    <w:rsid w:val="00F913AE"/>
    <w:rsid w:val="00F96EF1"/>
    <w:rsid w:val="00FA50ED"/>
    <w:rsid w:val="00FA5B47"/>
    <w:rsid w:val="00FB0F99"/>
    <w:rsid w:val="00FB3DB1"/>
    <w:rsid w:val="00FC78CF"/>
    <w:rsid w:val="00FD47D3"/>
    <w:rsid w:val="00FD4C03"/>
    <w:rsid w:val="00FD5785"/>
    <w:rsid w:val="00FE2AF8"/>
    <w:rsid w:val="00FE70CC"/>
    <w:rsid w:val="408A06D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B35525"/>
  <w15:chartTrackingRefBased/>
  <w15:docId w15:val="{5C303C54-5350-40AB-B27C-5CDCB9C40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598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B51A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317F3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C4E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45985"/>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EE490B"/>
    <w:pPr>
      <w:ind w:left="720"/>
      <w:contextualSpacing/>
    </w:pPr>
  </w:style>
  <w:style w:type="paragraph" w:styleId="Header">
    <w:name w:val="header"/>
    <w:basedOn w:val="Normal"/>
    <w:link w:val="HeaderChar"/>
    <w:uiPriority w:val="99"/>
    <w:unhideWhenUsed/>
    <w:rsid w:val="00C103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03E6"/>
  </w:style>
  <w:style w:type="paragraph" w:styleId="Footer">
    <w:name w:val="footer"/>
    <w:basedOn w:val="Normal"/>
    <w:link w:val="FooterChar"/>
    <w:uiPriority w:val="99"/>
    <w:unhideWhenUsed/>
    <w:rsid w:val="00C103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03E6"/>
  </w:style>
  <w:style w:type="paragraph" w:styleId="BalloonText">
    <w:name w:val="Balloon Text"/>
    <w:basedOn w:val="Normal"/>
    <w:link w:val="BalloonTextChar"/>
    <w:uiPriority w:val="99"/>
    <w:semiHidden/>
    <w:unhideWhenUsed/>
    <w:rsid w:val="002D13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1384"/>
    <w:rPr>
      <w:rFonts w:ascii="Segoe UI" w:hAnsi="Segoe UI" w:cs="Segoe UI"/>
      <w:sz w:val="18"/>
      <w:szCs w:val="18"/>
    </w:rPr>
  </w:style>
  <w:style w:type="character" w:customStyle="1" w:styleId="Heading2Char">
    <w:name w:val="Heading 2 Char"/>
    <w:basedOn w:val="DefaultParagraphFont"/>
    <w:link w:val="Heading2"/>
    <w:uiPriority w:val="9"/>
    <w:rsid w:val="008B51A3"/>
    <w:rPr>
      <w:rFonts w:asciiTheme="majorHAnsi" w:eastAsiaTheme="majorEastAsia" w:hAnsiTheme="majorHAnsi" w:cstheme="majorBidi"/>
      <w:color w:val="2E74B5" w:themeColor="accent1" w:themeShade="BF"/>
      <w:sz w:val="26"/>
      <w:szCs w:val="26"/>
    </w:rPr>
  </w:style>
  <w:style w:type="character" w:styleId="Strong">
    <w:name w:val="Strong"/>
    <w:basedOn w:val="DefaultParagraphFont"/>
    <w:uiPriority w:val="22"/>
    <w:qFormat/>
    <w:rsid w:val="009A77B1"/>
    <w:rPr>
      <w:b/>
      <w:bCs/>
    </w:rPr>
  </w:style>
  <w:style w:type="character" w:styleId="Hyperlink">
    <w:name w:val="Hyperlink"/>
    <w:basedOn w:val="DefaultParagraphFont"/>
    <w:uiPriority w:val="99"/>
    <w:unhideWhenUsed/>
    <w:rsid w:val="00B37D1B"/>
    <w:rPr>
      <w:color w:val="0000FF"/>
      <w:u w:val="single"/>
    </w:rPr>
  </w:style>
  <w:style w:type="character" w:styleId="UnresolvedMention">
    <w:name w:val="Unresolved Mention"/>
    <w:basedOn w:val="DefaultParagraphFont"/>
    <w:uiPriority w:val="99"/>
    <w:semiHidden/>
    <w:unhideWhenUsed/>
    <w:rsid w:val="00B37D1B"/>
    <w:rPr>
      <w:color w:val="605E5C"/>
      <w:shd w:val="clear" w:color="auto" w:fill="E1DFDD"/>
    </w:rPr>
  </w:style>
  <w:style w:type="paragraph" w:styleId="NormalWeb">
    <w:name w:val="Normal (Web)"/>
    <w:basedOn w:val="Normal"/>
    <w:uiPriority w:val="99"/>
    <w:semiHidden/>
    <w:unhideWhenUsed/>
    <w:rsid w:val="005041F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rsid w:val="00317F3B"/>
    <w:rPr>
      <w:rFonts w:asciiTheme="majorHAnsi" w:eastAsiaTheme="majorEastAsia" w:hAnsiTheme="majorHAnsi" w:cstheme="majorBidi"/>
      <w:color w:val="1F4D78" w:themeColor="accent1" w:themeShade="7F"/>
      <w:sz w:val="24"/>
      <w:szCs w:val="24"/>
    </w:rPr>
  </w:style>
  <w:style w:type="paragraph" w:styleId="Revision">
    <w:name w:val="Revision"/>
    <w:hidden/>
    <w:uiPriority w:val="99"/>
    <w:semiHidden/>
    <w:rsid w:val="002D2C0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1243665">
      <w:bodyDiv w:val="1"/>
      <w:marLeft w:val="0"/>
      <w:marRight w:val="0"/>
      <w:marTop w:val="0"/>
      <w:marBottom w:val="0"/>
      <w:divBdr>
        <w:top w:val="none" w:sz="0" w:space="0" w:color="auto"/>
        <w:left w:val="none" w:sz="0" w:space="0" w:color="auto"/>
        <w:bottom w:val="none" w:sz="0" w:space="0" w:color="auto"/>
        <w:right w:val="none" w:sz="0" w:space="0" w:color="auto"/>
      </w:divBdr>
    </w:div>
    <w:div w:id="753741196">
      <w:bodyDiv w:val="1"/>
      <w:marLeft w:val="0"/>
      <w:marRight w:val="0"/>
      <w:marTop w:val="0"/>
      <w:marBottom w:val="0"/>
      <w:divBdr>
        <w:top w:val="none" w:sz="0" w:space="0" w:color="auto"/>
        <w:left w:val="none" w:sz="0" w:space="0" w:color="auto"/>
        <w:bottom w:val="none" w:sz="0" w:space="0" w:color="auto"/>
        <w:right w:val="none" w:sz="0" w:space="0" w:color="auto"/>
      </w:divBdr>
    </w:div>
    <w:div w:id="783230238">
      <w:bodyDiv w:val="1"/>
      <w:marLeft w:val="0"/>
      <w:marRight w:val="0"/>
      <w:marTop w:val="0"/>
      <w:marBottom w:val="0"/>
      <w:divBdr>
        <w:top w:val="none" w:sz="0" w:space="0" w:color="auto"/>
        <w:left w:val="none" w:sz="0" w:space="0" w:color="auto"/>
        <w:bottom w:val="none" w:sz="0" w:space="0" w:color="auto"/>
        <w:right w:val="none" w:sz="0" w:space="0" w:color="auto"/>
      </w:divBdr>
    </w:div>
    <w:div w:id="1704093742">
      <w:bodyDiv w:val="1"/>
      <w:marLeft w:val="0"/>
      <w:marRight w:val="0"/>
      <w:marTop w:val="0"/>
      <w:marBottom w:val="0"/>
      <w:divBdr>
        <w:top w:val="none" w:sz="0" w:space="0" w:color="auto"/>
        <w:left w:val="none" w:sz="0" w:space="0" w:color="auto"/>
        <w:bottom w:val="none" w:sz="0" w:space="0" w:color="auto"/>
        <w:right w:val="none" w:sz="0" w:space="0" w:color="auto"/>
      </w:divBdr>
    </w:div>
    <w:div w:id="1751809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aff.sussex.ac.uk/teaching/enhancement/support/tools/panopto/recor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panopto.com/blog/the-best-way-to-record-a-powerpoint-presentation/Links%20to%20an%20external%20si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7C73FE-629F-4C7E-A734-1F1DE4AF8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8</Pages>
  <Words>1616</Words>
  <Characters>9215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10810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Imran Khan</dc:creator>
  <cp:keywords/>
  <dc:description/>
  <cp:lastModifiedBy>Imran Khan</cp:lastModifiedBy>
  <cp:revision>3</cp:revision>
  <cp:lastPrinted>2021-10-29T12:29:00Z</cp:lastPrinted>
  <dcterms:created xsi:type="dcterms:W3CDTF">2024-10-28T06:23:00Z</dcterms:created>
  <dcterms:modified xsi:type="dcterms:W3CDTF">2024-10-28T06:35:00Z</dcterms:modified>
</cp:coreProperties>
</file>