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rebuchet MS" w:cs="Trebuchet MS" w:eastAsia="Trebuchet MS" w:hAnsi="Trebuchet MS"/>
        </w:rPr>
      </w:pPr>
      <w:r w:rsidDel="00000000" w:rsidR="00000000" w:rsidRPr="00000000">
        <w:rPr>
          <w:rFonts w:ascii="Trebuchet MS" w:cs="Trebuchet MS" w:eastAsia="Trebuchet MS" w:hAnsi="Trebuchet MS"/>
          <w:rtl w:val="0"/>
        </w:rPr>
        <w:t xml:space="preserve">Department of Statistics, The Chinese University of Hong Kong</w:t>
      </w:r>
    </w:p>
    <w:p w:rsidR="00000000" w:rsidDel="00000000" w:rsidP="00000000" w:rsidRDefault="00000000" w:rsidRPr="00000000" w14:paraId="00000002">
      <w:pPr>
        <w:jc w:val="center"/>
        <w:rPr>
          <w:rFonts w:ascii="Trebuchet MS" w:cs="Trebuchet MS" w:eastAsia="Trebuchet MS" w:hAnsi="Trebuchet MS"/>
        </w:rPr>
      </w:pPr>
      <w:r w:rsidDel="00000000" w:rsidR="00000000" w:rsidRPr="00000000">
        <w:rPr>
          <w:rFonts w:ascii="Trebuchet MS" w:cs="Trebuchet MS" w:eastAsia="Trebuchet MS" w:hAnsi="Trebuchet MS"/>
          <w:rtl w:val="0"/>
        </w:rPr>
        <w:t xml:space="preserve">STAT 5106, Programming Techniques for Data Science (Term 1, 2023-24)</w:t>
      </w:r>
    </w:p>
    <w:p w:rsidR="00000000" w:rsidDel="00000000" w:rsidP="00000000" w:rsidRDefault="00000000" w:rsidRPr="00000000" w14:paraId="00000003">
      <w:pPr>
        <w:jc w:val="cente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04">
      <w:pPr>
        <w:jc w:val="center"/>
        <w:rPr>
          <w:rFonts w:ascii="Trebuchet MS" w:cs="Trebuchet MS" w:eastAsia="Trebuchet MS" w:hAnsi="Trebuchet MS"/>
        </w:rPr>
      </w:pPr>
      <w:r w:rsidDel="00000000" w:rsidR="00000000" w:rsidRPr="00000000">
        <w:rPr>
          <w:rFonts w:ascii="Trebuchet MS" w:cs="Trebuchet MS" w:eastAsia="Trebuchet MS" w:hAnsi="Trebuchet MS"/>
          <w:rtl w:val="0"/>
        </w:rPr>
        <w:t xml:space="preserve">ASSIGNMENT 2</w:t>
      </w:r>
    </w:p>
    <w:p w:rsidR="00000000" w:rsidDel="00000000" w:rsidP="00000000" w:rsidRDefault="00000000" w:rsidRPr="00000000" w14:paraId="00000005">
      <w:pPr>
        <w:jc w:val="center"/>
        <w:rPr>
          <w:rFonts w:ascii="Trebuchet MS" w:cs="Trebuchet MS" w:eastAsia="Trebuchet MS" w:hAnsi="Trebuchet MS"/>
        </w:rPr>
      </w:pPr>
      <w:r w:rsidDel="00000000" w:rsidR="00000000" w:rsidRPr="00000000">
        <w:rPr>
          <w:rFonts w:ascii="Trebuchet MS" w:cs="Trebuchet MS" w:eastAsia="Trebuchet MS" w:hAnsi="Trebuchet MS"/>
          <w:rtl w:val="0"/>
        </w:rPr>
        <w:t xml:space="preserve">(Deadline: 5 Oct</w:t>
      </w:r>
      <w:r w:rsidDel="00000000" w:rsidR="00000000" w:rsidRPr="00000000">
        <w:rPr>
          <w:rFonts w:ascii="Trebuchet MS" w:cs="Trebuchet MS" w:eastAsia="Trebuchet MS" w:hAnsi="Trebuchet MS"/>
          <w:rtl w:val="0"/>
        </w:rPr>
        <w:t xml:space="preserve"> </w:t>
      </w:r>
      <w:r w:rsidDel="00000000" w:rsidR="00000000" w:rsidRPr="00000000">
        <w:rPr>
          <w:rFonts w:ascii="Trebuchet MS" w:cs="Trebuchet MS" w:eastAsia="Trebuchet MS" w:hAnsi="Trebuchet MS"/>
          <w:rtl w:val="0"/>
        </w:rPr>
        <w:t xml:space="preserve">2023, 2359)</w:t>
      </w:r>
    </w:p>
    <w:p w:rsidR="00000000" w:rsidDel="00000000" w:rsidP="00000000" w:rsidRDefault="00000000" w:rsidRPr="00000000" w14:paraId="00000006">
      <w:pPr>
        <w:jc w:val="cente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07">
      <w:pPr>
        <w:jc w:val="both"/>
        <w:rPr>
          <w:rFonts w:ascii="Trebuchet MS" w:cs="Trebuchet MS" w:eastAsia="Trebuchet MS" w:hAnsi="Trebuchet MS"/>
          <w:i w:val="1"/>
        </w:rPr>
      </w:pPr>
      <w:r w:rsidDel="00000000" w:rsidR="00000000" w:rsidRPr="00000000">
        <w:rPr>
          <w:rFonts w:ascii="Trebuchet MS" w:cs="Trebuchet MS" w:eastAsia="Trebuchet MS" w:hAnsi="Trebuchet MS"/>
          <w:i w:val="1"/>
          <w:rtl w:val="0"/>
        </w:rPr>
        <w:t xml:space="preserve">[Note: Although the assignment is about Python script, we still welcome to use R script for handling those non-Datacamp questions. But please make sure the scripts are runnable and give the correct answers.]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Q1. 25%, Mark Six Simulation</w:t>
      </w:r>
    </w:p>
    <w:p w:rsidR="00000000" w:rsidDel="00000000" w:rsidP="00000000" w:rsidRDefault="00000000" w:rsidRPr="00000000" w14:paraId="0000000A">
      <w:pPr>
        <w:ind w:left="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0B">
      <w:pPr>
        <w:ind w:left="0" w:firstLine="0"/>
        <w:jc w:val="center"/>
        <w:rPr>
          <w:rFonts w:ascii="Trebuchet MS" w:cs="Trebuchet MS" w:eastAsia="Trebuchet MS" w:hAnsi="Trebuchet MS"/>
        </w:rPr>
      </w:pPr>
      <w:r w:rsidDel="00000000" w:rsidR="00000000" w:rsidRPr="00000000">
        <w:rPr>
          <w:rFonts w:ascii="Trebuchet MS" w:cs="Trebuchet MS" w:eastAsia="Trebuchet MS" w:hAnsi="Trebuchet MS"/>
        </w:rPr>
        <w:drawing>
          <wp:inline distB="114300" distT="114300" distL="114300" distR="114300">
            <wp:extent cx="2724311" cy="4079854"/>
            <wp:effectExtent b="0" l="0" r="0" t="0"/>
            <wp:docPr id="4" name="image8.png"/>
            <a:graphic>
              <a:graphicData uri="http://schemas.openxmlformats.org/drawingml/2006/picture">
                <pic:pic>
                  <pic:nvPicPr>
                    <pic:cNvPr id="0" name="image8.png"/>
                    <pic:cNvPicPr preferRelativeResize="0"/>
                  </pic:nvPicPr>
                  <pic:blipFill>
                    <a:blip r:embed="rId6"/>
                    <a:srcRect b="0" l="0" r="0" t="0"/>
                    <a:stretch>
                      <a:fillRect/>
                    </a:stretch>
                  </pic:blipFill>
                  <pic:spPr>
                    <a:xfrm>
                      <a:off x="0" y="0"/>
                      <a:ext cx="2724311" cy="4079854"/>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ind w:left="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0D">
      <w:pPr>
        <w:ind w:left="0" w:firstLine="0"/>
        <w:rPr>
          <w:rFonts w:ascii="Trebuchet MS" w:cs="Trebuchet MS" w:eastAsia="Trebuchet MS" w:hAnsi="Trebuchet MS"/>
        </w:rPr>
      </w:pPr>
      <w:hyperlink r:id="rId7">
        <w:r w:rsidDel="00000000" w:rsidR="00000000" w:rsidRPr="00000000">
          <w:rPr>
            <w:rFonts w:ascii="Trebuchet MS" w:cs="Trebuchet MS" w:eastAsia="Trebuchet MS" w:hAnsi="Trebuchet MS"/>
            <w:color w:val="1155cc"/>
            <w:u w:val="single"/>
            <w:rtl w:val="0"/>
          </w:rPr>
          <w:t xml:space="preserve">Mark Six introduction</w:t>
        </w:r>
      </w:hyperlink>
      <w:r w:rsidDel="00000000" w:rsidR="00000000" w:rsidRPr="00000000">
        <w:rPr>
          <w:rtl w:val="0"/>
        </w:rPr>
      </w:r>
    </w:p>
    <w:p w:rsidR="00000000" w:rsidDel="00000000" w:rsidP="00000000" w:rsidRDefault="00000000" w:rsidRPr="00000000" w14:paraId="0000000E">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The Mark Six Lottery is a 6 out of 49 lotto game which is conducted by HKJC Lotteries Limited, a subsidiary of The Hong Kong Jockey Club.</w:t>
      </w:r>
    </w:p>
    <w:p w:rsidR="00000000" w:rsidDel="00000000" w:rsidP="00000000" w:rsidRDefault="00000000" w:rsidRPr="00000000" w14:paraId="0000000F">
      <w:pPr>
        <w:ind w:left="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10">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After each draw if your entry satisfies some situations, the prize will be paid.</w:t>
      </w:r>
    </w:p>
    <w:p w:rsidR="00000000" w:rsidDel="00000000" w:rsidP="00000000" w:rsidRDefault="00000000" w:rsidRPr="00000000" w14:paraId="00000011">
      <w:pPr>
        <w:ind w:left="0" w:firstLine="0"/>
        <w:rPr>
          <w:rFonts w:ascii="Trebuchet MS" w:cs="Trebuchet MS" w:eastAsia="Trebuchet MS" w:hAnsi="Trebuchet MS"/>
        </w:rPr>
      </w:pPr>
      <w:hyperlink r:id="rId8">
        <w:r w:rsidDel="00000000" w:rsidR="00000000" w:rsidRPr="00000000">
          <w:rPr>
            <w:rFonts w:ascii="Trebuchet MS" w:cs="Trebuchet MS" w:eastAsia="Trebuchet MS" w:hAnsi="Trebuchet MS"/>
            <w:color w:val="1155cc"/>
            <w:u w:val="single"/>
            <w:rtl w:val="0"/>
          </w:rPr>
          <w:t xml:space="preserve">Mark Six Prize Qualification</w:t>
        </w:r>
      </w:hyperlink>
      <w:r w:rsidDel="00000000" w:rsidR="00000000" w:rsidRPr="00000000">
        <w:rPr>
          <w:rtl w:val="0"/>
        </w:rPr>
      </w:r>
    </w:p>
    <w:p w:rsidR="00000000" w:rsidDel="00000000" w:rsidP="00000000" w:rsidRDefault="00000000" w:rsidRPr="00000000" w14:paraId="00000012">
      <w:pPr>
        <w:ind w:left="0" w:firstLine="0"/>
        <w:rPr>
          <w:rFonts w:ascii="Trebuchet MS" w:cs="Trebuchet MS" w:eastAsia="Trebuchet MS" w:hAnsi="Trebuchet MS"/>
        </w:rPr>
      </w:pPr>
      <w:r w:rsidDel="00000000" w:rsidR="00000000" w:rsidRPr="00000000">
        <w:br w:type="page"/>
      </w:r>
      <w:r w:rsidDel="00000000" w:rsidR="00000000" w:rsidRPr="00000000">
        <w:rPr>
          <w:rtl w:val="0"/>
        </w:rPr>
      </w:r>
    </w:p>
    <w:p w:rsidR="00000000" w:rsidDel="00000000" w:rsidP="00000000" w:rsidRDefault="00000000" w:rsidRPr="00000000" w14:paraId="00000013">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For simplify the question, the prizes are assumed as following:</w:t>
      </w:r>
    </w:p>
    <w:p w:rsidR="00000000" w:rsidDel="00000000" w:rsidP="00000000" w:rsidRDefault="00000000" w:rsidRPr="00000000" w14:paraId="00000014">
      <w:pPr>
        <w:ind w:left="0" w:firstLine="0"/>
        <w:rPr>
          <w:rFonts w:ascii="Trebuchet MS" w:cs="Trebuchet MS" w:eastAsia="Trebuchet MS" w:hAnsi="Trebuchet MS"/>
        </w:rPr>
      </w:pPr>
      <w:r w:rsidDel="00000000" w:rsidR="00000000" w:rsidRPr="00000000">
        <w:rPr>
          <w:rFonts w:ascii="Trebuchet MS" w:cs="Trebuchet MS" w:eastAsia="Trebuchet MS" w:hAnsi="Trebuchet MS"/>
        </w:rPr>
        <w:drawing>
          <wp:inline distB="114300" distT="114300" distL="114300" distR="114300">
            <wp:extent cx="1885950" cy="933450"/>
            <wp:effectExtent b="0" l="0" r="0" t="0"/>
            <wp:docPr id="7"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1885950" cy="93345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ind w:left="0" w:firstLine="0"/>
        <w:rPr>
          <w:rFonts w:ascii="Trebuchet MS" w:cs="Trebuchet MS" w:eastAsia="Trebuchet MS" w:hAnsi="Trebuchet MS"/>
        </w:rPr>
      </w:pPr>
      <w:r w:rsidDel="00000000" w:rsidR="00000000" w:rsidRPr="00000000">
        <w:rPr>
          <w:rFonts w:ascii="Trebuchet MS" w:cs="Trebuchet MS" w:eastAsia="Trebuchet MS" w:hAnsi="Trebuchet MS"/>
        </w:rPr>
        <w:drawing>
          <wp:inline distB="114300" distT="114300" distL="114300" distR="114300">
            <wp:extent cx="1876425" cy="895872"/>
            <wp:effectExtent b="0" l="0" r="0" t="0"/>
            <wp:docPr id="11" name="image10.png"/>
            <a:graphic>
              <a:graphicData uri="http://schemas.openxmlformats.org/drawingml/2006/picture">
                <pic:pic>
                  <pic:nvPicPr>
                    <pic:cNvPr id="0" name="image10.png"/>
                    <pic:cNvPicPr preferRelativeResize="0"/>
                  </pic:nvPicPr>
                  <pic:blipFill>
                    <a:blip r:embed="rId10"/>
                    <a:srcRect b="0" l="0" r="0" t="23532"/>
                    <a:stretch>
                      <a:fillRect/>
                    </a:stretch>
                  </pic:blipFill>
                  <pic:spPr>
                    <a:xfrm>
                      <a:off x="0" y="0"/>
                      <a:ext cx="1876425" cy="895872"/>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ind w:left="0" w:firstLine="0"/>
        <w:rPr>
          <w:rFonts w:ascii="Trebuchet MS" w:cs="Trebuchet MS" w:eastAsia="Trebuchet MS" w:hAnsi="Trebuchet MS"/>
          <w:b w:val="1"/>
          <w:u w:val="single"/>
        </w:rPr>
      </w:pPr>
      <w:r w:rsidDel="00000000" w:rsidR="00000000" w:rsidRPr="00000000">
        <w:rPr>
          <w:rtl w:val="0"/>
        </w:rPr>
      </w:r>
    </w:p>
    <w:p w:rsidR="00000000" w:rsidDel="00000000" w:rsidP="00000000" w:rsidRDefault="00000000" w:rsidRPr="00000000" w14:paraId="00000017">
      <w:pPr>
        <w:ind w:left="0" w:firstLine="0"/>
        <w:rPr>
          <w:rFonts w:ascii="Trebuchet MS" w:cs="Trebuchet MS" w:eastAsia="Trebuchet MS" w:hAnsi="Trebuchet MS"/>
          <w:b w:val="1"/>
          <w:u w:val="single"/>
        </w:rPr>
      </w:pPr>
      <w:r w:rsidDel="00000000" w:rsidR="00000000" w:rsidRPr="00000000">
        <w:rPr>
          <w:rFonts w:ascii="Trebuchet MS" w:cs="Trebuchet MS" w:eastAsia="Trebuchet MS" w:hAnsi="Trebuchet MS"/>
          <w:b w:val="1"/>
          <w:u w:val="single"/>
          <w:rtl w:val="0"/>
        </w:rPr>
        <w:t xml:space="preserve">Task to do</w:t>
      </w:r>
    </w:p>
    <w:p w:rsidR="00000000" w:rsidDel="00000000" w:rsidP="00000000" w:rsidRDefault="00000000" w:rsidRPr="00000000" w14:paraId="00000018">
      <w:pPr>
        <w:numPr>
          <w:ilvl w:val="0"/>
          <w:numId w:val="7"/>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Write a function for inputting the list of </w:t>
      </w:r>
      <w:r w:rsidDel="00000000" w:rsidR="00000000" w:rsidRPr="00000000">
        <w:rPr>
          <w:rFonts w:ascii="Trebuchet MS" w:cs="Trebuchet MS" w:eastAsia="Trebuchet MS" w:hAnsi="Trebuchet MS"/>
          <w:b w:val="1"/>
          <w:u w:val="single"/>
          <w:rtl w:val="0"/>
        </w:rPr>
        <w:t xml:space="preserve">your entry numbers</w:t>
      </w:r>
      <w:r w:rsidDel="00000000" w:rsidR="00000000" w:rsidRPr="00000000">
        <w:rPr>
          <w:rFonts w:ascii="Trebuchet MS" w:cs="Trebuchet MS" w:eastAsia="Trebuchet MS" w:hAnsi="Trebuchet MS"/>
          <w:rtl w:val="0"/>
        </w:rPr>
        <w:t xml:space="preserve">, and the tuple with list of </w:t>
      </w:r>
      <w:r w:rsidDel="00000000" w:rsidR="00000000" w:rsidRPr="00000000">
        <w:rPr>
          <w:rFonts w:ascii="Trebuchet MS" w:cs="Trebuchet MS" w:eastAsia="Trebuchet MS" w:hAnsi="Trebuchet MS"/>
          <w:b w:val="1"/>
          <w:u w:val="single"/>
          <w:rtl w:val="0"/>
        </w:rPr>
        <w:t xml:space="preserve">the draw numbers</w:t>
      </w:r>
      <w:r w:rsidDel="00000000" w:rsidR="00000000" w:rsidRPr="00000000">
        <w:rPr>
          <w:rFonts w:ascii="Trebuchet MS" w:cs="Trebuchet MS" w:eastAsia="Trebuchet MS" w:hAnsi="Trebuchet MS"/>
          <w:rtl w:val="0"/>
        </w:rPr>
        <w:t xml:space="preserve"> and the special number,</w:t>
        <w:br w:type="textWrapping"/>
        <w:t xml:space="preserve">then outputting the unit prize.</w:t>
        <w:br w:type="textWrapping"/>
        <w:br w:type="textWrapping"/>
        <w:t xml:space="preserve">Example:</w:t>
        <w:br w:type="textWrapping"/>
        <w:t xml:space="preserve">Numbers of your entry: [14, 21, 25, 34, 37, 41]</w:t>
        <w:br w:type="textWrapping"/>
        <w:t xml:space="preserve">Numbers of draw: ([21, 25, 34, 37, 41, 46], 14)</w:t>
        <w:br w:type="textWrapping"/>
        <w:t xml:space="preserve">Unit prize of your entry: 885990 (2nd prize)</w:t>
        <w:br w:type="textWrapping"/>
        <w:br w:type="textWrapping"/>
        <w:t xml:space="preserve">Please check in the function: ensure the input formats are as same as the example.</w:t>
        <w:br w:type="textWrapping"/>
      </w:r>
    </w:p>
    <w:p w:rsidR="00000000" w:rsidDel="00000000" w:rsidP="00000000" w:rsidRDefault="00000000" w:rsidRPr="00000000" w14:paraId="00000019">
      <w:pPr>
        <w:numPr>
          <w:ilvl w:val="0"/>
          <w:numId w:val="7"/>
        </w:numPr>
        <w:ind w:left="720" w:hanging="360"/>
        <w:rPr>
          <w:rFonts w:ascii="Trebuchet MS" w:cs="Trebuchet MS" w:eastAsia="Trebuchet MS" w:hAnsi="Trebuchet MS"/>
          <w:u w:val="none"/>
        </w:rPr>
      </w:pPr>
      <w:r w:rsidDel="00000000" w:rsidR="00000000" w:rsidRPr="00000000">
        <w:rPr>
          <w:rFonts w:ascii="Trebuchet MS" w:cs="Trebuchet MS" w:eastAsia="Trebuchet MS" w:hAnsi="Trebuchet MS"/>
          <w:rtl w:val="0"/>
        </w:rPr>
        <w:t xml:space="preserve">Write a function for simulating the draw numbers.</w:t>
        <w:br w:type="textWrapping"/>
        <w:t xml:space="preserve">Please use the following to generate random numbers: </w:t>
      </w:r>
    </w:p>
    <w:p w:rsidR="00000000" w:rsidDel="00000000" w:rsidP="00000000" w:rsidRDefault="00000000" w:rsidRPr="00000000" w14:paraId="0000001A">
      <w:pPr>
        <w:numPr>
          <w:ilvl w:val="1"/>
          <w:numId w:val="7"/>
        </w:numPr>
        <w:ind w:left="1440" w:hanging="360"/>
        <w:rPr>
          <w:rFonts w:ascii="Trebuchet MS" w:cs="Trebuchet MS" w:eastAsia="Trebuchet MS" w:hAnsi="Trebuchet MS"/>
          <w:u w:val="none"/>
        </w:rPr>
      </w:pPr>
      <w:hyperlink r:id="rId11">
        <w:r w:rsidDel="00000000" w:rsidR="00000000" w:rsidRPr="00000000">
          <w:rPr>
            <w:rFonts w:ascii="Trebuchet MS" w:cs="Trebuchet MS" w:eastAsia="Trebuchet MS" w:hAnsi="Trebuchet MS"/>
            <w:color w:val="1155cc"/>
            <w:u w:val="single"/>
            <w:rtl w:val="0"/>
          </w:rPr>
          <w:t xml:space="preserve">np.random.choice</w:t>
        </w:r>
      </w:hyperlink>
      <w:r w:rsidDel="00000000" w:rsidR="00000000" w:rsidRPr="00000000">
        <w:rPr>
          <w:rtl w:val="0"/>
        </w:rPr>
      </w:r>
    </w:p>
    <w:p w:rsidR="00000000" w:rsidDel="00000000" w:rsidP="00000000" w:rsidRDefault="00000000" w:rsidRPr="00000000" w14:paraId="0000001B">
      <w:pPr>
        <w:numPr>
          <w:ilvl w:val="1"/>
          <w:numId w:val="7"/>
        </w:numPr>
        <w:ind w:left="1440" w:hanging="360"/>
        <w:rPr>
          <w:rFonts w:ascii="Trebuchet MS" w:cs="Trebuchet MS" w:eastAsia="Trebuchet MS" w:hAnsi="Trebuchet MS"/>
        </w:rPr>
      </w:pPr>
      <w:hyperlink r:id="rId12">
        <w:r w:rsidDel="00000000" w:rsidR="00000000" w:rsidRPr="00000000">
          <w:rPr>
            <w:rFonts w:ascii="Trebuchet MS" w:cs="Trebuchet MS" w:eastAsia="Trebuchet MS" w:hAnsi="Trebuchet MS"/>
            <w:color w:val="1155cc"/>
            <w:u w:val="single"/>
            <w:rtl w:val="0"/>
          </w:rPr>
          <w:t xml:space="preserve">np.arange</w:t>
        </w:r>
      </w:hyperlink>
      <w:r w:rsidDel="00000000" w:rsidR="00000000" w:rsidRPr="00000000">
        <w:rPr>
          <w:rtl w:val="0"/>
        </w:rPr>
      </w:r>
    </w:p>
    <w:p w:rsidR="00000000" w:rsidDel="00000000" w:rsidP="00000000" w:rsidRDefault="00000000" w:rsidRPr="00000000" w14:paraId="0000001C">
      <w:pPr>
        <w:numPr>
          <w:ilvl w:val="1"/>
          <w:numId w:val="7"/>
        </w:numPr>
        <w:ind w:left="1440" w:hanging="360"/>
        <w:rPr>
          <w:rFonts w:ascii="Trebuchet MS" w:cs="Trebuchet MS" w:eastAsia="Trebuchet MS" w:hAnsi="Trebuchet MS"/>
        </w:rPr>
      </w:pPr>
      <w:hyperlink r:id="rId13">
        <w:r w:rsidDel="00000000" w:rsidR="00000000" w:rsidRPr="00000000">
          <w:rPr>
            <w:rFonts w:ascii="Trebuchet MS" w:cs="Trebuchet MS" w:eastAsia="Trebuchet MS" w:hAnsi="Trebuchet MS"/>
            <w:color w:val="1155cc"/>
            <w:u w:val="single"/>
            <w:rtl w:val="0"/>
          </w:rPr>
          <w:t xml:space="preserve">np.random.seed</w:t>
        </w:r>
      </w:hyperlink>
      <w:r w:rsidDel="00000000" w:rsidR="00000000" w:rsidRPr="00000000">
        <w:rPr>
          <w:rFonts w:ascii="Trebuchet MS" w:cs="Trebuchet MS" w:eastAsia="Trebuchet MS" w:hAnsi="Trebuchet MS"/>
          <w:rtl w:val="0"/>
        </w:rPr>
        <w:t xml:space="preserve">(21800000)</w:t>
      </w:r>
    </w:p>
    <w:p w:rsidR="00000000" w:rsidDel="00000000" w:rsidP="00000000" w:rsidRDefault="00000000" w:rsidRPr="00000000" w14:paraId="0000001D">
      <w:pPr>
        <w:ind w:left="72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and output the numbers of draw, with sorting in ascending, and the structure as the draw numbers in part a: ([21, 25, 34, 37, 41, 46], 14)</w:t>
      </w:r>
    </w:p>
    <w:p w:rsidR="00000000" w:rsidDel="00000000" w:rsidP="00000000" w:rsidRDefault="00000000" w:rsidRPr="00000000" w14:paraId="0000001E">
      <w:pPr>
        <w:ind w:left="72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1F">
      <w:pPr>
        <w:ind w:left="72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Note: To perform a mark 6 drawing</w:t>
      </w:r>
    </w:p>
    <w:p w:rsidR="00000000" w:rsidDel="00000000" w:rsidP="00000000" w:rsidRDefault="00000000" w:rsidRPr="00000000" w14:paraId="00000020">
      <w:pPr>
        <w:numPr>
          <w:ilvl w:val="0"/>
          <w:numId w:val="2"/>
        </w:numPr>
        <w:ind w:left="144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Drawing 7 numbers out, in the integer set from 1 to 49, without replacement</w:t>
      </w:r>
    </w:p>
    <w:p w:rsidR="00000000" w:rsidDel="00000000" w:rsidP="00000000" w:rsidRDefault="00000000" w:rsidRPr="00000000" w14:paraId="00000021">
      <w:pPr>
        <w:numPr>
          <w:ilvl w:val="0"/>
          <w:numId w:val="2"/>
        </w:numPr>
        <w:ind w:left="144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the first 6 numbers are the official drawn numbers, and the last number is the extra number</w:t>
      </w:r>
    </w:p>
    <w:p w:rsidR="00000000" w:rsidDel="00000000" w:rsidP="00000000" w:rsidRDefault="00000000" w:rsidRPr="00000000" w14:paraId="00000022">
      <w:pPr>
        <w:ind w:left="72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23">
      <w:pPr>
        <w:ind w:left="72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Example: </w:t>
      </w:r>
    </w:p>
    <w:p w:rsidR="00000000" w:rsidDel="00000000" w:rsidP="00000000" w:rsidRDefault="00000000" w:rsidRPr="00000000" w14:paraId="00000024">
      <w:pPr>
        <w:ind w:left="72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The first 3 draws after random seed is set:</w:t>
        <w:br w:type="textWrapping"/>
        <w:t xml:space="preserve">([1, 2, 20, 21, 26, 44], 4)</w:t>
      </w:r>
    </w:p>
    <w:p w:rsidR="00000000" w:rsidDel="00000000" w:rsidP="00000000" w:rsidRDefault="00000000" w:rsidRPr="00000000" w14:paraId="00000025">
      <w:pPr>
        <w:ind w:left="72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([1, 6, 7, 10, 23, 31], 21)</w:t>
      </w:r>
    </w:p>
    <w:p w:rsidR="00000000" w:rsidDel="00000000" w:rsidP="00000000" w:rsidRDefault="00000000" w:rsidRPr="00000000" w14:paraId="00000026">
      <w:pPr>
        <w:ind w:left="72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([21, 25, 32, 33, 42, 48], 36)</w:t>
      </w:r>
    </w:p>
    <w:p w:rsidR="00000000" w:rsidDel="00000000" w:rsidP="00000000" w:rsidRDefault="00000000" w:rsidRPr="00000000" w14:paraId="00000027">
      <w:pPr>
        <w:ind w:left="72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28">
      <w:pPr>
        <w:ind w:left="72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29">
      <w:pPr>
        <w:ind w:left="720" w:firstLine="0"/>
        <w:rPr>
          <w:rFonts w:ascii="Trebuchet MS" w:cs="Trebuchet MS" w:eastAsia="Trebuchet MS" w:hAnsi="Trebuchet MS"/>
        </w:rPr>
      </w:pPr>
      <w:r w:rsidDel="00000000" w:rsidR="00000000" w:rsidRPr="00000000">
        <w:br w:type="page"/>
      </w:r>
      <w:r w:rsidDel="00000000" w:rsidR="00000000" w:rsidRPr="00000000">
        <w:rPr>
          <w:rtl w:val="0"/>
        </w:rPr>
      </w:r>
    </w:p>
    <w:p w:rsidR="00000000" w:rsidDel="00000000" w:rsidP="00000000" w:rsidRDefault="00000000" w:rsidRPr="00000000" w14:paraId="0000002A">
      <w:pPr>
        <w:numPr>
          <w:ilvl w:val="0"/>
          <w:numId w:val="7"/>
        </w:numPr>
        <w:ind w:left="720" w:hanging="360"/>
        <w:rPr>
          <w:rFonts w:ascii="Trebuchet MS" w:cs="Trebuchet MS" w:eastAsia="Trebuchet MS" w:hAnsi="Trebuchet MS"/>
          <w:u w:val="none"/>
        </w:rPr>
      </w:pPr>
      <w:r w:rsidDel="00000000" w:rsidR="00000000" w:rsidRPr="00000000">
        <w:rPr>
          <w:rFonts w:ascii="Trebuchet MS" w:cs="Trebuchet MS" w:eastAsia="Trebuchet MS" w:hAnsi="Trebuchet MS"/>
          <w:rtl w:val="0"/>
        </w:rPr>
        <w:t xml:space="preserve">Combining part a, b, write a function for:</w:t>
      </w:r>
    </w:p>
    <w:p w:rsidR="00000000" w:rsidDel="00000000" w:rsidP="00000000" w:rsidRDefault="00000000" w:rsidRPr="00000000" w14:paraId="0000002B">
      <w:pPr>
        <w:numPr>
          <w:ilvl w:val="1"/>
          <w:numId w:val="7"/>
        </w:numPr>
        <w:ind w:left="1440" w:hanging="360"/>
        <w:rPr>
          <w:rFonts w:ascii="Trebuchet MS" w:cs="Trebuchet MS" w:eastAsia="Trebuchet MS" w:hAnsi="Trebuchet MS"/>
          <w:u w:val="none"/>
        </w:rPr>
      </w:pPr>
      <w:r w:rsidDel="00000000" w:rsidR="00000000" w:rsidRPr="00000000">
        <w:rPr>
          <w:rFonts w:ascii="Trebuchet MS" w:cs="Trebuchet MS" w:eastAsia="Trebuchet MS" w:hAnsi="Trebuchet MS"/>
          <w:rtl w:val="0"/>
        </w:rPr>
        <w:t xml:space="preserve">inputting the list of </w:t>
      </w:r>
      <w:r w:rsidDel="00000000" w:rsidR="00000000" w:rsidRPr="00000000">
        <w:rPr>
          <w:rFonts w:ascii="Trebuchet MS" w:cs="Trebuchet MS" w:eastAsia="Trebuchet MS" w:hAnsi="Trebuchet MS"/>
          <w:b w:val="1"/>
          <w:u w:val="single"/>
          <w:rtl w:val="0"/>
        </w:rPr>
        <w:t xml:space="preserve">your entries numbers</w:t>
      </w:r>
    </w:p>
    <w:p w:rsidR="00000000" w:rsidDel="00000000" w:rsidP="00000000" w:rsidRDefault="00000000" w:rsidRPr="00000000" w14:paraId="0000002C">
      <w:pPr>
        <w:numPr>
          <w:ilvl w:val="1"/>
          <w:numId w:val="7"/>
        </w:numPr>
        <w:ind w:left="144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outputting the total of prizes from all entries.</w:t>
      </w:r>
    </w:p>
    <w:p w:rsidR="00000000" w:rsidDel="00000000" w:rsidP="00000000" w:rsidRDefault="00000000" w:rsidRPr="00000000" w14:paraId="0000002D">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ab/>
      </w:r>
    </w:p>
    <w:p w:rsidR="00000000" w:rsidDel="00000000" w:rsidP="00000000" w:rsidRDefault="00000000" w:rsidRPr="00000000" w14:paraId="0000002E">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ab/>
        <w:t xml:space="preserve">Example:</w:t>
      </w:r>
    </w:p>
    <w:p w:rsidR="00000000" w:rsidDel="00000000" w:rsidP="00000000" w:rsidRDefault="00000000" w:rsidRPr="00000000" w14:paraId="0000002F">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ab/>
      </w:r>
      <w:hyperlink r:id="rId14">
        <w:r w:rsidDel="00000000" w:rsidR="00000000" w:rsidRPr="00000000">
          <w:rPr>
            <w:rFonts w:ascii="Trebuchet MS" w:cs="Trebuchet MS" w:eastAsia="Trebuchet MS" w:hAnsi="Trebuchet MS"/>
            <w:color w:val="1155cc"/>
            <w:u w:val="single"/>
            <w:rtl w:val="0"/>
          </w:rPr>
          <w:t xml:space="preserve">np.random.seed</w:t>
        </w:r>
      </w:hyperlink>
      <w:r w:rsidDel="00000000" w:rsidR="00000000" w:rsidRPr="00000000">
        <w:rPr>
          <w:rFonts w:ascii="Trebuchet MS" w:cs="Trebuchet MS" w:eastAsia="Trebuchet MS" w:hAnsi="Trebuchet MS"/>
          <w:rtl w:val="0"/>
        </w:rPr>
        <w:t xml:space="preserve">(21800000)</w:t>
      </w:r>
    </w:p>
    <w:p w:rsidR="00000000" w:rsidDel="00000000" w:rsidP="00000000" w:rsidRDefault="00000000" w:rsidRPr="00000000" w14:paraId="00000030">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ab/>
        <w:t xml:space="preserve">Numbers of your entry: [1, 4, 20, 39, 44, 45]</w:t>
        <w:br w:type="textWrapping"/>
        <w:tab/>
        <w:t xml:space="preserve">Output prize = 6th prize = $320</w:t>
      </w:r>
    </w:p>
    <w:p w:rsidR="00000000" w:rsidDel="00000000" w:rsidP="00000000" w:rsidRDefault="00000000" w:rsidRPr="00000000" w14:paraId="00000031">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32">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Q2. 50% , Please attempt one of the following:</w:t>
      </w:r>
    </w:p>
    <w:p w:rsidR="00000000" w:rsidDel="00000000" w:rsidP="00000000" w:rsidRDefault="00000000" w:rsidRPr="00000000" w14:paraId="00000033">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34">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Option A. Time expectation for 5 hours. (50%)</w:t>
      </w:r>
    </w:p>
    <w:p w:rsidR="00000000" w:rsidDel="00000000" w:rsidP="00000000" w:rsidRDefault="00000000" w:rsidRPr="00000000" w14:paraId="00000035">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36">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Please complete all the following “Assignment 1” chapters in </w:t>
      </w:r>
      <w:hyperlink r:id="rId15">
        <w:r w:rsidDel="00000000" w:rsidR="00000000" w:rsidRPr="00000000">
          <w:rPr>
            <w:rFonts w:ascii="Trebuchet MS" w:cs="Trebuchet MS" w:eastAsia="Trebuchet MS" w:hAnsi="Trebuchet MS"/>
            <w:color w:val="1155cc"/>
            <w:u w:val="single"/>
            <w:rtl w:val="0"/>
          </w:rPr>
          <w:t xml:space="preserve">Python Fundamentals</w:t>
        </w:r>
      </w:hyperlink>
      <w:r w:rsidDel="00000000" w:rsidR="00000000" w:rsidRPr="00000000">
        <w:rPr>
          <w:rFonts w:ascii="Trebuchet MS" w:cs="Trebuchet MS" w:eastAsia="Trebuchet MS" w:hAnsi="Trebuchet MS"/>
          <w:rtl w:val="0"/>
        </w:rPr>
        <w:t xml:space="preserve"> Skill Track in Datacamp. </w:t>
      </w:r>
    </w:p>
    <w:p w:rsidR="00000000" w:rsidDel="00000000" w:rsidP="00000000" w:rsidRDefault="00000000" w:rsidRPr="00000000" w14:paraId="00000037">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Note for the teaching schedule I still follow to </w:t>
      </w:r>
      <w:hyperlink r:id="rId16">
        <w:r w:rsidDel="00000000" w:rsidR="00000000" w:rsidRPr="00000000">
          <w:rPr>
            <w:rFonts w:ascii="Trebuchet MS" w:cs="Trebuchet MS" w:eastAsia="Trebuchet MS" w:hAnsi="Trebuchet MS"/>
            <w:color w:val="1155cc"/>
            <w:u w:val="single"/>
            <w:rtl w:val="0"/>
          </w:rPr>
          <w:t xml:space="preserve">Dr. Chuck (py4e)</w:t>
        </w:r>
      </w:hyperlink>
      <w:r w:rsidDel="00000000" w:rsidR="00000000" w:rsidRPr="00000000">
        <w:rPr>
          <w:rFonts w:ascii="Trebuchet MS" w:cs="Trebuchet MS" w:eastAsia="Trebuchet MS" w:hAnsi="Trebuchet MS"/>
          <w:rtl w:val="0"/>
        </w:rPr>
        <w:t xml:space="preserve"> . But if you need extra examples and training this skill track can help.</w:t>
        <w:br w:type="textWrapping"/>
        <w:t xml:space="preserve">Although this is not totally covered what we learn for assignments 1 and 2, the whole skill track is still recommended to all guys completing.</w:t>
      </w:r>
    </w:p>
    <w:p w:rsidR="00000000" w:rsidDel="00000000" w:rsidP="00000000" w:rsidRDefault="00000000" w:rsidRPr="00000000" w14:paraId="00000038">
      <w:pPr>
        <w:rPr>
          <w:rFonts w:ascii="Trebuchet MS" w:cs="Trebuchet MS" w:eastAsia="Trebuchet MS" w:hAnsi="Trebuchet MS"/>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Course</w:t>
            </w:r>
          </w:p>
        </w:tc>
        <w:tc>
          <w:tcP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Chapter</w:t>
            </w:r>
          </w:p>
        </w:tc>
        <w:tc>
          <w:tcP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Should be finished in</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Introduction to Python</w:t>
            </w:r>
          </w:p>
        </w:tc>
        <w:tc>
          <w:tcP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Python Basics</w:t>
            </w:r>
          </w:p>
        </w:tc>
        <w:tc>
          <w:tcP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1</w:t>
            </w:r>
          </w:p>
        </w:tc>
      </w:tr>
      <w:tr>
        <w:trPr>
          <w:cantSplit w:val="0"/>
          <w:tblHeader w:val="0"/>
        </w:trPr>
        <w:tc>
          <w:tcPr>
            <w:shd w:fill="ffff00"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Introduction to Python</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Python Lists</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2</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Introduction to Python</w:t>
            </w:r>
          </w:p>
        </w:tc>
        <w:tc>
          <w:tcP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Functions and Packages</w:t>
            </w:r>
          </w:p>
        </w:tc>
        <w:tc>
          <w:tcP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1</w:t>
            </w:r>
          </w:p>
        </w:tc>
      </w:tr>
      <w:tr>
        <w:trPr>
          <w:cantSplit w:val="0"/>
          <w:tblHeader w:val="0"/>
        </w:trPr>
        <w:tc>
          <w:tcPr>
            <w:shd w:fill="ffff00"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Introduction to Python</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Numpy</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2</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Intermediate Python</w:t>
            </w:r>
          </w:p>
        </w:tc>
        <w:tc>
          <w:tcP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Matplotlib</w:t>
            </w:r>
          </w:p>
        </w:tc>
        <w:tc>
          <w:tcP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Do this if you want</w:t>
            </w:r>
          </w:p>
        </w:tc>
      </w:tr>
      <w:tr>
        <w:trPr>
          <w:cantSplit w:val="0"/>
          <w:tblHeader w:val="0"/>
        </w:trPr>
        <w:tc>
          <w:tcPr>
            <w:shd w:fill="ffff00"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Intermediate Python</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Dictionaries and Pandas</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2</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Intermediate Python</w:t>
            </w:r>
          </w:p>
        </w:tc>
        <w:tc>
          <w:tcP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Logic, Control Flow and Filtering</w:t>
            </w:r>
          </w:p>
        </w:tc>
        <w:tc>
          <w:tcP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1</w:t>
            </w:r>
          </w:p>
        </w:tc>
      </w:tr>
      <w:tr>
        <w:trPr>
          <w:cantSplit w:val="0"/>
          <w:tblHeader w:val="0"/>
        </w:trPr>
        <w:tc>
          <w:tcPr>
            <w:shd w:fill="ffff00"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Intermediate Python</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Loops</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1: While Loop, For Loop</w:t>
            </w:r>
          </w:p>
          <w:p w:rsidR="00000000" w:rsidDel="00000000" w:rsidP="00000000" w:rsidRDefault="00000000" w:rsidRPr="00000000" w14:paraId="00000054">
            <w:pPr>
              <w:widowControl w:val="0"/>
              <w:spacing w:line="240" w:lineRule="auto"/>
              <w:rPr>
                <w:rFonts w:ascii="Trebuchet MS" w:cs="Trebuchet MS" w:eastAsia="Trebuchet MS" w:hAnsi="Trebuchet MS"/>
                <w:sz w:val="16"/>
                <w:szCs w:val="16"/>
                <w:shd w:fill="ff9900" w:val="clear"/>
              </w:rPr>
            </w:pPr>
            <w:r w:rsidDel="00000000" w:rsidR="00000000" w:rsidRPr="00000000">
              <w:rPr>
                <w:rFonts w:ascii="Trebuchet MS" w:cs="Trebuchet MS" w:eastAsia="Trebuchet MS" w:hAnsi="Trebuchet MS"/>
                <w:sz w:val="16"/>
                <w:szCs w:val="16"/>
                <w:shd w:fill="ff9900" w:val="clear"/>
                <w:rtl w:val="0"/>
              </w:rPr>
              <w:t xml:space="preserve">Assignment 2: Loop Data Structure Part 1/2</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Python Data Science Toolbox (Part 1)</w:t>
            </w:r>
          </w:p>
        </w:tc>
        <w:tc>
          <w:tcP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Writing your own functions</w:t>
            </w:r>
          </w:p>
        </w:tc>
        <w:tc>
          <w:tcP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1</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Python Data Science Toolbox (Part 1)</w:t>
            </w:r>
          </w:p>
        </w:tc>
        <w:tc>
          <w:tcP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Default arguments, variable-length arguments and scope</w:t>
            </w:r>
          </w:p>
        </w:tc>
        <w:tc>
          <w:tcP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Do this if you want</w:t>
            </w:r>
          </w:p>
        </w:tc>
      </w:tr>
      <w:tr>
        <w:trPr>
          <w:cantSplit w:val="0"/>
          <w:tblHeader w:val="0"/>
        </w:trPr>
        <w:tc>
          <w:tcPr>
            <w:shd w:fill="ffff00"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Python Data Science Toolbox (Part 1)</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Lambda functions and error-handling</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1: Introduction to error-handling</w:t>
            </w:r>
          </w:p>
          <w:p w:rsidR="00000000" w:rsidDel="00000000" w:rsidP="00000000" w:rsidRDefault="00000000" w:rsidRPr="00000000" w14:paraId="0000005E">
            <w:pPr>
              <w:widowControl w:val="0"/>
              <w:spacing w:line="240" w:lineRule="auto"/>
              <w:rPr>
                <w:rFonts w:ascii="Trebuchet MS" w:cs="Trebuchet MS" w:eastAsia="Trebuchet MS" w:hAnsi="Trebuchet MS"/>
                <w:sz w:val="16"/>
                <w:szCs w:val="16"/>
                <w:shd w:fill="ff9900" w:val="clear"/>
              </w:rPr>
            </w:pPr>
            <w:r w:rsidDel="00000000" w:rsidR="00000000" w:rsidRPr="00000000">
              <w:rPr>
                <w:rFonts w:ascii="Trebuchet MS" w:cs="Trebuchet MS" w:eastAsia="Trebuchet MS" w:hAnsi="Trebuchet MS"/>
                <w:sz w:val="16"/>
                <w:szCs w:val="16"/>
                <w:shd w:fill="ff9900" w:val="clear"/>
                <w:rtl w:val="0"/>
              </w:rPr>
              <w:t xml:space="preserve">Assignment 2: the others</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Python Data Science Toolbox (Part 2)</w:t>
            </w:r>
          </w:p>
        </w:tc>
        <w:tc>
          <w:tcP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Using iterators in PythonLand</w:t>
            </w:r>
          </w:p>
        </w:tc>
        <w:tc>
          <w:tcP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Do this if you want</w:t>
            </w:r>
          </w:p>
        </w:tc>
      </w:tr>
      <w:tr>
        <w:trPr>
          <w:cantSplit w:val="0"/>
          <w:tblHeader w:val="0"/>
        </w:trPr>
        <w:tc>
          <w:tcPr>
            <w:shd w:fill="ffff00"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Python Data Science Toolbox (Part 2)</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63">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List comprehensions and generators</w:t>
            </w:r>
          </w:p>
        </w:tc>
        <w:tc>
          <w:tcPr>
            <w:shd w:fill="ffff00"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Assignment 2</w:t>
            </w:r>
          </w:p>
        </w:tc>
      </w:tr>
    </w:tbl>
    <w:p w:rsidR="00000000" w:rsidDel="00000000" w:rsidP="00000000" w:rsidRDefault="00000000" w:rsidRPr="00000000" w14:paraId="00000065">
      <w:pPr>
        <w:rPr>
          <w:rFonts w:ascii="Trebuchet MS" w:cs="Trebuchet MS" w:eastAsia="Trebuchet MS" w:hAnsi="Trebuchet MS"/>
          <w:sz w:val="16"/>
          <w:szCs w:val="16"/>
        </w:rPr>
      </w:pPr>
      <w:r w:rsidDel="00000000" w:rsidR="00000000" w:rsidRPr="00000000">
        <w:rPr>
          <w:rtl w:val="0"/>
        </w:rPr>
      </w:r>
    </w:p>
    <w:p w:rsidR="00000000" w:rsidDel="00000000" w:rsidP="00000000" w:rsidRDefault="00000000" w:rsidRPr="00000000" w14:paraId="00000066">
      <w:pPr>
        <w:rPr>
          <w:rFonts w:ascii="Trebuchet MS" w:cs="Trebuchet MS" w:eastAsia="Trebuchet MS" w:hAnsi="Trebuchet MS"/>
        </w:rPr>
      </w:pPr>
      <w:r w:rsidDel="00000000" w:rsidR="00000000" w:rsidRPr="00000000">
        <w:br w:type="page"/>
      </w:r>
      <w:r w:rsidDel="00000000" w:rsidR="00000000" w:rsidRPr="00000000">
        <w:rPr>
          <w:rtl w:val="0"/>
        </w:rPr>
      </w:r>
    </w:p>
    <w:p w:rsidR="00000000" w:rsidDel="00000000" w:rsidP="00000000" w:rsidRDefault="00000000" w:rsidRPr="00000000" w14:paraId="00000067">
      <w:pPr>
        <w:pStyle w:val="Title"/>
        <w:rPr/>
      </w:pPr>
      <w:bookmarkStart w:colFirst="0" w:colLast="0" w:name="_e74naay6dzm5" w:id="0"/>
      <w:bookmarkEnd w:id="0"/>
      <w:r w:rsidDel="00000000" w:rsidR="00000000" w:rsidRPr="00000000">
        <w:rPr>
          <w:rtl w:val="0"/>
        </w:rPr>
        <w:t xml:space="preserve">To access into the datacamp classroom, please:</w:t>
      </w:r>
    </w:p>
    <w:p w:rsidR="00000000" w:rsidDel="00000000" w:rsidP="00000000" w:rsidRDefault="00000000" w:rsidRPr="00000000" w14:paraId="00000068">
      <w:pPr>
        <w:numPr>
          <w:ilvl w:val="0"/>
          <w:numId w:val="6"/>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Access into </w:t>
      </w:r>
      <w:hyperlink r:id="rId17">
        <w:r w:rsidDel="00000000" w:rsidR="00000000" w:rsidRPr="00000000">
          <w:rPr>
            <w:rFonts w:ascii="Trebuchet MS" w:cs="Trebuchet MS" w:eastAsia="Trebuchet MS" w:hAnsi="Trebuchet MS"/>
            <w:color w:val="1155cc"/>
            <w:u w:val="single"/>
            <w:rtl w:val="0"/>
          </w:rPr>
          <w:t xml:space="preserve">www.datacamp.com</w:t>
        </w:r>
      </w:hyperlink>
      <w:r w:rsidDel="00000000" w:rsidR="00000000" w:rsidRPr="00000000">
        <w:rPr>
          <w:rtl w:val="0"/>
        </w:rPr>
      </w:r>
    </w:p>
    <w:p w:rsidR="00000000" w:rsidDel="00000000" w:rsidP="00000000" w:rsidRDefault="00000000" w:rsidRPr="00000000" w14:paraId="00000069">
      <w:pPr>
        <w:numPr>
          <w:ilvl w:val="0"/>
          <w:numId w:val="6"/>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Register with your cuhk email account - the one ending with cuhk.edu.hk .</w:t>
        <w:br w:type="textWrapping"/>
        <w:t xml:space="preserve">(Note: don’t use your personal account - since the classroom won’t accept any non cuhk.edu.hk accounts)</w:t>
        <w:br w:type="textWrapping"/>
      </w:r>
      <w:r w:rsidDel="00000000" w:rsidR="00000000" w:rsidRPr="00000000">
        <w:rPr>
          <w:rFonts w:ascii="Trebuchet MS" w:cs="Trebuchet MS" w:eastAsia="Trebuchet MS" w:hAnsi="Trebuchet MS"/>
        </w:rPr>
        <w:drawing>
          <wp:inline distB="114300" distT="114300" distL="114300" distR="114300">
            <wp:extent cx="5731200" cy="2476500"/>
            <wp:effectExtent b="0" l="0" r="0" t="0"/>
            <wp:docPr id="8"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5731200" cy="2476500"/>
                    </a:xfrm>
                    <a:prstGeom prst="rect"/>
                    <a:ln/>
                  </pic:spPr>
                </pic:pic>
              </a:graphicData>
            </a:graphic>
          </wp:inline>
        </w:drawing>
      </w:r>
      <w:r w:rsidDel="00000000" w:rsidR="00000000" w:rsidRPr="00000000">
        <w:rPr>
          <w:rtl w:val="0"/>
        </w:rPr>
      </w:r>
    </w:p>
    <w:p w:rsidR="00000000" w:rsidDel="00000000" w:rsidP="00000000" w:rsidRDefault="00000000" w:rsidRPr="00000000" w14:paraId="0000006A">
      <w:pPr>
        <w:numPr>
          <w:ilvl w:val="0"/>
          <w:numId w:val="6"/>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After registration, check the following URL out:</w:t>
        <w:br w:type="textWrapping"/>
      </w:r>
      <w:hyperlink r:id="rId19">
        <w:r w:rsidDel="00000000" w:rsidR="00000000" w:rsidRPr="00000000">
          <w:rPr>
            <w:rFonts w:ascii="Trebuchet MS" w:cs="Trebuchet MS" w:eastAsia="Trebuchet MS" w:hAnsi="Trebuchet MS"/>
            <w:color w:val="1155cc"/>
            <w:u w:val="single"/>
            <w:rtl w:val="0"/>
          </w:rPr>
          <w:t xml:space="preserve">https://www.datacamp.com/groups/shared_links/d73d84de50ca199567b25860e1bb6ac11b2c36c8e99c553a88d4881eaa89d781</w:t>
        </w:r>
      </w:hyperlink>
      <w:r w:rsidDel="00000000" w:rsidR="00000000" w:rsidRPr="00000000">
        <w:rPr>
          <w:rFonts w:ascii="Trebuchet MS" w:cs="Trebuchet MS" w:eastAsia="Trebuchet MS" w:hAnsi="Trebuchet MS"/>
          <w:rtl w:val="0"/>
        </w:rPr>
        <w:t xml:space="preserve"> </w:t>
      </w:r>
    </w:p>
    <w:p w:rsidR="00000000" w:rsidDel="00000000" w:rsidP="00000000" w:rsidRDefault="00000000" w:rsidRPr="00000000" w14:paraId="0000006B">
      <w:pPr>
        <w:numPr>
          <w:ilvl w:val="0"/>
          <w:numId w:val="6"/>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You can see assignments assigned to you.</w:t>
        <w:br w:type="textWrapping"/>
      </w:r>
      <w:r w:rsidDel="00000000" w:rsidR="00000000" w:rsidRPr="00000000">
        <w:rPr>
          <w:rFonts w:ascii="Trebuchet MS" w:cs="Trebuchet MS" w:eastAsia="Trebuchet MS" w:hAnsi="Trebuchet MS"/>
        </w:rPr>
        <w:drawing>
          <wp:inline distB="114300" distT="114300" distL="114300" distR="114300">
            <wp:extent cx="5731200" cy="2857500"/>
            <wp:effectExtent b="0" l="0" r="0" t="0"/>
            <wp:docPr id="9"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5731200" cy="28575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6C">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Please submit your cap screens for completion proof as the following:</w:t>
      </w:r>
    </w:p>
    <w:p w:rsidR="00000000" w:rsidDel="00000000" w:rsidP="00000000" w:rsidRDefault="00000000" w:rsidRPr="00000000" w14:paraId="0000006D">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(No need your name, we will check your email registered.)</w:t>
      </w:r>
    </w:p>
    <w:p w:rsidR="00000000" w:rsidDel="00000000" w:rsidP="00000000" w:rsidRDefault="00000000" w:rsidRPr="00000000" w14:paraId="0000006E">
      <w:pPr>
        <w:numPr>
          <w:ilvl w:val="0"/>
          <w:numId w:val="8"/>
        </w:numPr>
        <w:ind w:left="720" w:hanging="360"/>
        <w:rPr>
          <w:rFonts w:ascii="Trebuchet MS" w:cs="Trebuchet MS" w:eastAsia="Trebuchet MS" w:hAnsi="Trebuchet MS"/>
        </w:rPr>
      </w:pPr>
      <w:r w:rsidDel="00000000" w:rsidR="00000000" w:rsidRPr="00000000">
        <w:rPr>
          <w:rFonts w:ascii="Arial Unicode MS" w:cs="Arial Unicode MS" w:eastAsia="Arial Unicode MS" w:hAnsi="Arial Unicode MS"/>
          <w:rtl w:val="0"/>
        </w:rPr>
        <w:t xml:space="preserve">If you have completed the Q1 Option A in Assignment 1, just cap the screen with all COMPLETED status → done.</w:t>
        <w:br w:type="textWrapping"/>
      </w:r>
      <w:r w:rsidDel="00000000" w:rsidR="00000000" w:rsidRPr="00000000">
        <w:rPr>
          <w:rFonts w:ascii="Trebuchet MS" w:cs="Trebuchet MS" w:eastAsia="Trebuchet MS" w:hAnsi="Trebuchet MS"/>
        </w:rPr>
        <w:drawing>
          <wp:inline distB="114300" distT="114300" distL="114300" distR="114300">
            <wp:extent cx="5731200" cy="2489200"/>
            <wp:effectExtent b="0" l="0" r="0" t="0"/>
            <wp:docPr id="1" name="image11.png"/>
            <a:graphic>
              <a:graphicData uri="http://schemas.openxmlformats.org/drawingml/2006/picture">
                <pic:pic>
                  <pic:nvPicPr>
                    <pic:cNvPr id="0" name="image11.png"/>
                    <pic:cNvPicPr preferRelativeResize="0"/>
                  </pic:nvPicPr>
                  <pic:blipFill>
                    <a:blip r:embed="rId21"/>
                    <a:srcRect b="0" l="0" r="0" t="0"/>
                    <a:stretch>
                      <a:fillRect/>
                    </a:stretch>
                  </pic:blipFill>
                  <pic:spPr>
                    <a:xfrm>
                      <a:off x="0" y="0"/>
                      <a:ext cx="5731200" cy="2489200"/>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numPr>
          <w:ilvl w:val="0"/>
          <w:numId w:val="8"/>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If not, please attach your work to achieve the condition of this part.</w:t>
      </w:r>
      <w:r w:rsidDel="00000000" w:rsidR="00000000" w:rsidRPr="00000000">
        <w:rPr>
          <w:rFonts w:ascii="Trebuchet MS" w:cs="Trebuchet MS" w:eastAsia="Trebuchet MS" w:hAnsi="Trebuchet MS"/>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70">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Option B. Time expectation is 2 hours - given you are already familiar with Python programming, or have already started the career of Data Scientist :)</w:t>
      </w:r>
    </w:p>
    <w:p w:rsidR="00000000" w:rsidDel="00000000" w:rsidP="00000000" w:rsidRDefault="00000000" w:rsidRPr="00000000" w14:paraId="00000071">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72">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Part 1. Matrix Script (25%)</w:t>
      </w:r>
    </w:p>
    <w:p w:rsidR="00000000" w:rsidDel="00000000" w:rsidP="00000000" w:rsidRDefault="00000000" w:rsidRPr="00000000" w14:paraId="00000073">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74">
      <w:pPr>
        <w:rPr>
          <w:rFonts w:ascii="Trebuchet MS" w:cs="Trebuchet MS" w:eastAsia="Trebuchet MS" w:hAnsi="Trebuchet MS"/>
        </w:rPr>
      </w:pPr>
      <w:r w:rsidDel="00000000" w:rsidR="00000000" w:rsidRPr="00000000">
        <w:rPr>
          <w:rFonts w:ascii="Trebuchet MS" w:cs="Trebuchet MS" w:eastAsia="Trebuchet MS" w:hAnsi="Trebuchet MS"/>
        </w:rPr>
        <w:drawing>
          <wp:inline distB="114300" distT="114300" distL="114300" distR="114300">
            <wp:extent cx="5731200" cy="3886200"/>
            <wp:effectExtent b="0" l="0" r="0" t="0"/>
            <wp:docPr id="6" name="image7.png"/>
            <a:graphic>
              <a:graphicData uri="http://schemas.openxmlformats.org/drawingml/2006/picture">
                <pic:pic>
                  <pic:nvPicPr>
                    <pic:cNvPr id="0" name="image7.png"/>
                    <pic:cNvPicPr preferRelativeResize="0"/>
                  </pic:nvPicPr>
                  <pic:blipFill>
                    <a:blip r:embed="rId22"/>
                    <a:srcRect b="0" l="0" r="0" t="0"/>
                    <a:stretch>
                      <a:fillRect/>
                    </a:stretch>
                  </pic:blipFill>
                  <pic:spPr>
                    <a:xfrm>
                      <a:off x="0" y="0"/>
                      <a:ext cx="5731200" cy="3886200"/>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Neo has a complex matrix script. The matrix script is a N X m grid of strings. It consists of alphanumeric characters, spaces and symbols (!,@,#,$,%,&amp;).</w:t>
      </w:r>
    </w:p>
    <w:p w:rsidR="00000000" w:rsidDel="00000000" w:rsidP="00000000" w:rsidRDefault="00000000" w:rsidRPr="00000000" w14:paraId="00000076">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77">
      <w:pPr>
        <w:jc w:val="center"/>
        <w:rPr>
          <w:rFonts w:ascii="Trebuchet MS" w:cs="Trebuchet MS" w:eastAsia="Trebuchet MS" w:hAnsi="Trebuchet MS"/>
        </w:rPr>
      </w:pPr>
      <w:r w:rsidDel="00000000" w:rsidR="00000000" w:rsidRPr="00000000">
        <w:rPr>
          <w:rFonts w:ascii="Trebuchet MS" w:cs="Trebuchet MS" w:eastAsia="Trebuchet MS" w:hAnsi="Trebuchet MS"/>
        </w:rPr>
        <w:drawing>
          <wp:inline distB="114300" distT="114300" distL="114300" distR="114300">
            <wp:extent cx="2809875" cy="3009900"/>
            <wp:effectExtent b="0" l="0" r="0" t="0"/>
            <wp:docPr id="3" name="image9.png"/>
            <a:graphic>
              <a:graphicData uri="http://schemas.openxmlformats.org/drawingml/2006/picture">
                <pic:pic>
                  <pic:nvPicPr>
                    <pic:cNvPr id="0" name="image9.png"/>
                    <pic:cNvPicPr preferRelativeResize="0"/>
                  </pic:nvPicPr>
                  <pic:blipFill>
                    <a:blip r:embed="rId23"/>
                    <a:srcRect b="0" l="0" r="0" t="0"/>
                    <a:stretch>
                      <a:fillRect/>
                    </a:stretch>
                  </pic:blipFill>
                  <pic:spPr>
                    <a:xfrm>
                      <a:off x="0" y="0"/>
                      <a:ext cx="2809875" cy="3009900"/>
                    </a:xfrm>
                    <a:prstGeom prst="rect"/>
                    <a:ln/>
                  </pic:spPr>
                </pic:pic>
              </a:graphicData>
            </a:graphic>
          </wp:inline>
        </w:drawing>
      </w:r>
      <w:r w:rsidDel="00000000" w:rsidR="00000000" w:rsidRPr="00000000">
        <w:rPr>
          <w:rtl w:val="0"/>
        </w:rPr>
      </w:r>
    </w:p>
    <w:p w:rsidR="00000000" w:rsidDel="00000000" w:rsidP="00000000" w:rsidRDefault="00000000" w:rsidRPr="00000000" w14:paraId="00000078">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To decode the script, Neo needs to read each column and select only the alphanumeric characters and connect them. Neo reads the column from top to bottom and starts reading from the leftmost column.</w:t>
      </w:r>
    </w:p>
    <w:p w:rsidR="00000000" w:rsidDel="00000000" w:rsidP="00000000" w:rsidRDefault="00000000" w:rsidRPr="00000000" w14:paraId="00000079">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7A">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If there are symbols or spaces between two alphanumeric characters of the decoded script, then Neo replaces them with a single space ' ' for better readability.</w:t>
      </w:r>
    </w:p>
    <w:p w:rsidR="00000000" w:rsidDel="00000000" w:rsidP="00000000" w:rsidRDefault="00000000" w:rsidRPr="00000000" w14:paraId="0000007B">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7C">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Neo feels that there is </w:t>
      </w:r>
      <w:r w:rsidDel="00000000" w:rsidR="00000000" w:rsidRPr="00000000">
        <w:rPr>
          <w:rFonts w:ascii="Trebuchet MS" w:cs="Trebuchet MS" w:eastAsia="Trebuchet MS" w:hAnsi="Trebuchet MS"/>
          <w:b w:val="1"/>
          <w:u w:val="single"/>
          <w:rtl w:val="0"/>
        </w:rPr>
        <w:t xml:space="preserve">no need to use 'if' conditions for decoding</w:t>
      </w:r>
      <w:r w:rsidDel="00000000" w:rsidR="00000000" w:rsidRPr="00000000">
        <w:rPr>
          <w:rFonts w:ascii="Trebuchet MS" w:cs="Trebuchet MS" w:eastAsia="Trebuchet MS" w:hAnsi="Trebuchet MS"/>
          <w:rtl w:val="0"/>
        </w:rPr>
        <w:t xml:space="preserve">.</w:t>
      </w:r>
    </w:p>
    <w:p w:rsidR="00000000" w:rsidDel="00000000" w:rsidP="00000000" w:rsidRDefault="00000000" w:rsidRPr="00000000" w14:paraId="0000007D">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7E">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Alphanumeric characters consist of: [A-Z, a-z, and 0-9].</w:t>
      </w:r>
    </w:p>
    <w:p w:rsidR="00000000" w:rsidDel="00000000" w:rsidP="00000000" w:rsidRDefault="00000000" w:rsidRPr="00000000" w14:paraId="0000007F">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80">
      <w:pPr>
        <w:rPr>
          <w:rFonts w:ascii="Trebuchet MS" w:cs="Trebuchet MS" w:eastAsia="Trebuchet MS" w:hAnsi="Trebuchet MS"/>
          <w:b w:val="1"/>
          <w:u w:val="single"/>
        </w:rPr>
      </w:pPr>
      <w:r w:rsidDel="00000000" w:rsidR="00000000" w:rsidRPr="00000000">
        <w:rPr>
          <w:rFonts w:ascii="Trebuchet MS" w:cs="Trebuchet MS" w:eastAsia="Trebuchet MS" w:hAnsi="Trebuchet MS"/>
          <w:b w:val="1"/>
          <w:u w:val="single"/>
          <w:rtl w:val="0"/>
        </w:rPr>
        <w:t xml:space="preserve">Task to do</w:t>
      </w:r>
    </w:p>
    <w:p w:rsidR="00000000" w:rsidDel="00000000" w:rsidP="00000000" w:rsidRDefault="00000000" w:rsidRPr="00000000" w14:paraId="00000081">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Write a function with inputting a Matrix Script - list of lines, with the following format:</w:t>
      </w:r>
    </w:p>
    <w:p w:rsidR="00000000" w:rsidDel="00000000" w:rsidP="00000000" w:rsidRDefault="00000000" w:rsidRPr="00000000" w14:paraId="00000082">
      <w:pPr>
        <w:numPr>
          <w:ilvl w:val="0"/>
          <w:numId w:val="4"/>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The first line contains space-separated integers N (rows) and m (columns) respectively.</w:t>
      </w:r>
    </w:p>
    <w:p w:rsidR="00000000" w:rsidDel="00000000" w:rsidP="00000000" w:rsidRDefault="00000000" w:rsidRPr="00000000" w14:paraId="00000083">
      <w:pPr>
        <w:numPr>
          <w:ilvl w:val="0"/>
          <w:numId w:val="4"/>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The next N lines contain the row elements of the matrix script.</w:t>
      </w:r>
    </w:p>
    <w:p w:rsidR="00000000" w:rsidDel="00000000" w:rsidP="00000000" w:rsidRDefault="00000000" w:rsidRPr="00000000" w14:paraId="00000084">
      <w:pPr>
        <w:numPr>
          <w:ilvl w:val="0"/>
          <w:numId w:val="4"/>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Outputting the decoded matrix script</w:t>
      </w:r>
    </w:p>
    <w:p w:rsidR="00000000" w:rsidDel="00000000" w:rsidP="00000000" w:rsidRDefault="00000000" w:rsidRPr="00000000" w14:paraId="00000085">
      <w:pPr>
        <w:rPr>
          <w:rFonts w:ascii="Trebuchet MS" w:cs="Trebuchet MS" w:eastAsia="Trebuchet MS" w:hAnsi="Trebuchet MS"/>
          <w:b w:val="1"/>
          <w:u w:val="single"/>
        </w:rPr>
      </w:pPr>
      <w:r w:rsidDel="00000000" w:rsidR="00000000" w:rsidRPr="00000000">
        <w:rPr>
          <w:rFonts w:ascii="Trebuchet MS" w:cs="Trebuchet MS" w:eastAsia="Trebuchet MS" w:hAnsi="Trebuchet MS"/>
          <w:b w:val="1"/>
          <w:u w:val="single"/>
          <w:rtl w:val="0"/>
        </w:rPr>
        <w:t xml:space="preserve">Don’t use “if” - else no marks of this question will be given.</w:t>
      </w:r>
    </w:p>
    <w:p w:rsidR="00000000" w:rsidDel="00000000" w:rsidP="00000000" w:rsidRDefault="00000000" w:rsidRPr="00000000" w14:paraId="00000086">
      <w:pPr>
        <w:rPr>
          <w:rFonts w:ascii="Trebuchet MS" w:cs="Trebuchet MS" w:eastAsia="Trebuchet MS" w:hAnsi="Trebuchet MS"/>
          <w:b w:val="1"/>
          <w:u w:val="single"/>
        </w:rPr>
      </w:pPr>
      <w:r w:rsidDel="00000000" w:rsidR="00000000" w:rsidRPr="00000000">
        <w:rPr>
          <w:rtl w:val="0"/>
        </w:rPr>
      </w:r>
    </w:p>
    <w:p w:rsidR="00000000" w:rsidDel="00000000" w:rsidP="00000000" w:rsidRDefault="00000000" w:rsidRPr="00000000" w14:paraId="00000087">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Example</w:t>
      </w:r>
    </w:p>
    <w:p w:rsidR="00000000" w:rsidDel="00000000" w:rsidP="00000000" w:rsidRDefault="00000000" w:rsidRPr="00000000" w14:paraId="00000088">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89">
      <w:pPr>
        <w:rPr>
          <w:rFonts w:ascii="Trebuchet MS" w:cs="Trebuchet MS" w:eastAsia="Trebuchet MS" w:hAnsi="Trebuchet MS"/>
          <w:u w:val="single"/>
        </w:rPr>
      </w:pPr>
      <w:r w:rsidDel="00000000" w:rsidR="00000000" w:rsidRPr="00000000">
        <w:rPr>
          <w:rFonts w:ascii="Trebuchet MS" w:cs="Trebuchet MS" w:eastAsia="Trebuchet MS" w:hAnsi="Trebuchet MS"/>
          <w:u w:val="single"/>
          <w:rtl w:val="0"/>
        </w:rPr>
        <w:t xml:space="preserve">Input</w:t>
      </w:r>
    </w:p>
    <w:p w:rsidR="00000000" w:rsidDel="00000000" w:rsidP="00000000" w:rsidRDefault="00000000" w:rsidRPr="00000000" w14:paraId="0000008A">
      <w:pPr>
        <w:rPr>
          <w:rFonts w:ascii="Courier New" w:cs="Courier New" w:eastAsia="Courier New" w:hAnsi="Courier New"/>
        </w:rPr>
      </w:pPr>
      <w:r w:rsidDel="00000000" w:rsidR="00000000" w:rsidRPr="00000000">
        <w:rPr>
          <w:rFonts w:ascii="Courier New" w:cs="Courier New" w:eastAsia="Courier New" w:hAnsi="Courier New"/>
          <w:rtl w:val="0"/>
        </w:rPr>
        <w:t xml:space="preserve">7 3</w:t>
      </w:r>
    </w:p>
    <w:p w:rsidR="00000000" w:rsidDel="00000000" w:rsidP="00000000" w:rsidRDefault="00000000" w:rsidRPr="00000000" w14:paraId="0000008B">
      <w:pPr>
        <w:rPr>
          <w:rFonts w:ascii="Courier New" w:cs="Courier New" w:eastAsia="Courier New" w:hAnsi="Courier New"/>
        </w:rPr>
      </w:pPr>
      <w:r w:rsidDel="00000000" w:rsidR="00000000" w:rsidRPr="00000000">
        <w:rPr>
          <w:rFonts w:ascii="Courier New" w:cs="Courier New" w:eastAsia="Courier New" w:hAnsi="Courier New"/>
          <w:rtl w:val="0"/>
        </w:rPr>
        <w:t xml:space="preserve">Tsi</w:t>
      </w:r>
    </w:p>
    <w:p w:rsidR="00000000" w:rsidDel="00000000" w:rsidP="00000000" w:rsidRDefault="00000000" w:rsidRPr="00000000" w14:paraId="0000008C">
      <w:pPr>
        <w:rPr>
          <w:rFonts w:ascii="Courier New" w:cs="Courier New" w:eastAsia="Courier New" w:hAnsi="Courier New"/>
        </w:rPr>
      </w:pPr>
      <w:r w:rsidDel="00000000" w:rsidR="00000000" w:rsidRPr="00000000">
        <w:rPr>
          <w:rFonts w:ascii="Courier New" w:cs="Courier New" w:eastAsia="Courier New" w:hAnsi="Courier New"/>
          <w:rtl w:val="0"/>
        </w:rPr>
        <w:t xml:space="preserve">h%x</w:t>
      </w:r>
    </w:p>
    <w:p w:rsidR="00000000" w:rsidDel="00000000" w:rsidP="00000000" w:rsidRDefault="00000000" w:rsidRPr="00000000" w14:paraId="0000008D">
      <w:pPr>
        <w:rPr>
          <w:rFonts w:ascii="Courier New" w:cs="Courier New" w:eastAsia="Courier New" w:hAnsi="Courier New"/>
        </w:rPr>
      </w:pPr>
      <w:r w:rsidDel="00000000" w:rsidR="00000000" w:rsidRPr="00000000">
        <w:rPr>
          <w:rFonts w:ascii="Courier New" w:cs="Courier New" w:eastAsia="Courier New" w:hAnsi="Courier New"/>
          <w:rtl w:val="0"/>
        </w:rPr>
        <w:t xml:space="preserve">i #</w:t>
      </w:r>
    </w:p>
    <w:p w:rsidR="00000000" w:rsidDel="00000000" w:rsidP="00000000" w:rsidRDefault="00000000" w:rsidRPr="00000000" w14:paraId="0000008E">
      <w:pPr>
        <w:rPr>
          <w:rFonts w:ascii="Courier New" w:cs="Courier New" w:eastAsia="Courier New" w:hAnsi="Courier New"/>
        </w:rPr>
      </w:pPr>
      <w:r w:rsidDel="00000000" w:rsidR="00000000" w:rsidRPr="00000000">
        <w:rPr>
          <w:rFonts w:ascii="Courier New" w:cs="Courier New" w:eastAsia="Courier New" w:hAnsi="Courier New"/>
          <w:rtl w:val="0"/>
        </w:rPr>
        <w:t xml:space="preserve">sM </w:t>
      </w:r>
    </w:p>
    <w:p w:rsidR="00000000" w:rsidDel="00000000" w:rsidP="00000000" w:rsidRDefault="00000000" w:rsidRPr="00000000" w14:paraId="0000008F">
      <w:pPr>
        <w:rPr>
          <w:rFonts w:ascii="Courier New" w:cs="Courier New" w:eastAsia="Courier New" w:hAnsi="Courier New"/>
        </w:rPr>
      </w:pPr>
      <w:r w:rsidDel="00000000" w:rsidR="00000000" w:rsidRPr="00000000">
        <w:rPr>
          <w:rFonts w:ascii="Courier New" w:cs="Courier New" w:eastAsia="Courier New" w:hAnsi="Courier New"/>
          <w:rtl w:val="0"/>
        </w:rPr>
        <w:t xml:space="preserve">$a </w:t>
      </w:r>
    </w:p>
    <w:p w:rsidR="00000000" w:rsidDel="00000000" w:rsidP="00000000" w:rsidRDefault="00000000" w:rsidRPr="00000000" w14:paraId="00000090">
      <w:pPr>
        <w:rPr>
          <w:rFonts w:ascii="Courier New" w:cs="Courier New" w:eastAsia="Courier New" w:hAnsi="Courier New"/>
        </w:rPr>
      </w:pPr>
      <w:r w:rsidDel="00000000" w:rsidR="00000000" w:rsidRPr="00000000">
        <w:rPr>
          <w:rFonts w:ascii="Courier New" w:cs="Courier New" w:eastAsia="Courier New" w:hAnsi="Courier New"/>
          <w:rtl w:val="0"/>
        </w:rPr>
        <w:t xml:space="preserve">#t%</w:t>
      </w:r>
    </w:p>
    <w:p w:rsidR="00000000" w:rsidDel="00000000" w:rsidP="00000000" w:rsidRDefault="00000000" w:rsidRPr="00000000" w14:paraId="00000091">
      <w:pPr>
        <w:rPr>
          <w:rFonts w:ascii="Courier New" w:cs="Courier New" w:eastAsia="Courier New" w:hAnsi="Courier New"/>
        </w:rPr>
      </w:pPr>
      <w:r w:rsidDel="00000000" w:rsidR="00000000" w:rsidRPr="00000000">
        <w:rPr>
          <w:rFonts w:ascii="Courier New" w:cs="Courier New" w:eastAsia="Courier New" w:hAnsi="Courier New"/>
          <w:rtl w:val="0"/>
        </w:rPr>
        <w:t xml:space="preserve">ir!</w:t>
      </w:r>
    </w:p>
    <w:p w:rsidR="00000000" w:rsidDel="00000000" w:rsidP="00000000" w:rsidRDefault="00000000" w:rsidRPr="00000000" w14:paraId="00000092">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93">
      <w:pPr>
        <w:rPr>
          <w:rFonts w:ascii="Courier New" w:cs="Courier New" w:eastAsia="Courier New" w:hAnsi="Courier New"/>
        </w:rPr>
      </w:pPr>
      <w:r w:rsidDel="00000000" w:rsidR="00000000" w:rsidRPr="00000000">
        <w:rPr>
          <w:rFonts w:ascii="Trebuchet MS" w:cs="Trebuchet MS" w:eastAsia="Trebuchet MS" w:hAnsi="Trebuchet MS"/>
          <w:u w:val="single"/>
          <w:rtl w:val="0"/>
        </w:rPr>
        <w:t xml:space="preserve">Output</w:t>
        <w:br w:type="textWrapping"/>
      </w:r>
      <w:r w:rsidDel="00000000" w:rsidR="00000000" w:rsidRPr="00000000">
        <w:rPr>
          <w:rFonts w:ascii="Courier New" w:cs="Courier New" w:eastAsia="Courier New" w:hAnsi="Courier New"/>
          <w:rtl w:val="0"/>
        </w:rPr>
        <w:t xml:space="preserve">This is Matrix#  %!</w:t>
      </w:r>
    </w:p>
    <w:p w:rsidR="00000000" w:rsidDel="00000000" w:rsidP="00000000" w:rsidRDefault="00000000" w:rsidRPr="00000000" w14:paraId="00000094">
      <w:pPr>
        <w:rPr>
          <w:rFonts w:ascii="Trebuchet MS" w:cs="Trebuchet MS" w:eastAsia="Trebuchet MS" w:hAnsi="Trebuchet MS"/>
          <w:u w:val="single"/>
        </w:rPr>
      </w:pPr>
      <w:r w:rsidDel="00000000" w:rsidR="00000000" w:rsidRPr="00000000">
        <w:rPr>
          <w:rtl w:val="0"/>
        </w:rPr>
      </w:r>
    </w:p>
    <w:p w:rsidR="00000000" w:rsidDel="00000000" w:rsidP="00000000" w:rsidRDefault="00000000" w:rsidRPr="00000000" w14:paraId="00000095">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Note that Neo replaces the symbols or spaces between two alphanumeric characters with a single space ' ' for better readability.</w:t>
      </w:r>
      <w:r w:rsidDel="00000000" w:rsidR="00000000" w:rsidRPr="00000000">
        <w:br w:type="page"/>
      </w:r>
      <w:r w:rsidDel="00000000" w:rsidR="00000000" w:rsidRPr="00000000">
        <w:rPr>
          <w:rtl w:val="0"/>
        </w:rPr>
      </w:r>
    </w:p>
    <w:p w:rsidR="00000000" w:rsidDel="00000000" w:rsidP="00000000" w:rsidRDefault="00000000" w:rsidRPr="00000000" w14:paraId="00000096">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Part 2. Continuing Mark Six Simulation (25%)</w:t>
      </w:r>
    </w:p>
    <w:p w:rsidR="00000000" w:rsidDel="00000000" w:rsidP="00000000" w:rsidRDefault="00000000" w:rsidRPr="00000000" w14:paraId="00000097">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98">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Combining part a, b, and release the length restriction (at least 6) of input entries numbers - </w:t>
      </w:r>
      <w:hyperlink r:id="rId24">
        <w:r w:rsidDel="00000000" w:rsidR="00000000" w:rsidRPr="00000000">
          <w:rPr>
            <w:rFonts w:ascii="Trebuchet MS" w:cs="Trebuchet MS" w:eastAsia="Trebuchet MS" w:hAnsi="Trebuchet MS"/>
            <w:color w:val="1155cc"/>
            <w:u w:val="single"/>
            <w:rtl w:val="0"/>
          </w:rPr>
          <w:t xml:space="preserve">multiple entries (複式)</w:t>
        </w:r>
      </w:hyperlink>
      <w:r w:rsidDel="00000000" w:rsidR="00000000" w:rsidRPr="00000000">
        <w:rPr>
          <w:rFonts w:ascii="Trebuchet MS" w:cs="Trebuchet MS" w:eastAsia="Trebuchet MS" w:hAnsi="Trebuchet MS"/>
          <w:rtl w:val="0"/>
        </w:rPr>
        <w:t xml:space="preserve">, all combinations to make 6-number entries</w:t>
      </w:r>
    </w:p>
    <w:p w:rsidR="00000000" w:rsidDel="00000000" w:rsidP="00000000" w:rsidRDefault="00000000" w:rsidRPr="00000000" w14:paraId="00000099">
      <w:pPr>
        <w:ind w:left="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9A">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Write a function for:</w:t>
      </w:r>
    </w:p>
    <w:p w:rsidR="00000000" w:rsidDel="00000000" w:rsidP="00000000" w:rsidRDefault="00000000" w:rsidRPr="00000000" w14:paraId="0000009B">
      <w:pPr>
        <w:numPr>
          <w:ilvl w:val="0"/>
          <w:numId w:val="3"/>
        </w:numPr>
        <w:ind w:left="720" w:hanging="360"/>
        <w:rPr>
          <w:rFonts w:ascii="Trebuchet MS" w:cs="Trebuchet MS" w:eastAsia="Trebuchet MS" w:hAnsi="Trebuchet MS"/>
          <w:u w:val="none"/>
        </w:rPr>
      </w:pPr>
      <w:r w:rsidDel="00000000" w:rsidR="00000000" w:rsidRPr="00000000">
        <w:rPr>
          <w:rFonts w:ascii="Trebuchet MS" w:cs="Trebuchet MS" w:eastAsia="Trebuchet MS" w:hAnsi="Trebuchet MS"/>
          <w:rtl w:val="0"/>
        </w:rPr>
        <w:t xml:space="preserve">inputting the list of </w:t>
      </w:r>
      <w:r w:rsidDel="00000000" w:rsidR="00000000" w:rsidRPr="00000000">
        <w:rPr>
          <w:rFonts w:ascii="Trebuchet MS" w:cs="Trebuchet MS" w:eastAsia="Trebuchet MS" w:hAnsi="Trebuchet MS"/>
          <w:b w:val="1"/>
          <w:u w:val="single"/>
          <w:rtl w:val="0"/>
        </w:rPr>
        <w:t xml:space="preserve">your entries numbers</w:t>
      </w:r>
    </w:p>
    <w:p w:rsidR="00000000" w:rsidDel="00000000" w:rsidP="00000000" w:rsidRDefault="00000000" w:rsidRPr="00000000" w14:paraId="0000009C">
      <w:pPr>
        <w:numPr>
          <w:ilvl w:val="0"/>
          <w:numId w:val="3"/>
        </w:numPr>
        <w:ind w:left="720" w:hanging="360"/>
        <w:rPr>
          <w:rFonts w:ascii="Trebuchet MS" w:cs="Trebuchet MS" w:eastAsia="Trebuchet MS" w:hAnsi="Trebuchet MS"/>
          <w:u w:val="none"/>
        </w:rPr>
      </w:pPr>
      <w:r w:rsidDel="00000000" w:rsidR="00000000" w:rsidRPr="00000000">
        <w:rPr>
          <w:rFonts w:ascii="Trebuchet MS" w:cs="Trebuchet MS" w:eastAsia="Trebuchet MS" w:hAnsi="Trebuchet MS"/>
          <w:rtl w:val="0"/>
        </w:rPr>
        <w:t xml:space="preserve">outputting the total of prizes from all entries.</w:t>
      </w:r>
    </w:p>
    <w:p w:rsidR="00000000" w:rsidDel="00000000" w:rsidP="00000000" w:rsidRDefault="00000000" w:rsidRPr="00000000" w14:paraId="0000009D">
      <w:pPr>
        <w:rPr>
          <w:rFonts w:ascii="Trebuchet MS" w:cs="Trebuchet MS" w:eastAsia="Trebuchet MS" w:hAnsi="Trebuchet MS"/>
        </w:rPr>
      </w:pPr>
      <w:r w:rsidDel="00000000" w:rsidR="00000000" w:rsidRPr="00000000">
        <w:rPr>
          <w:rFonts w:ascii="Trebuchet MS" w:cs="Trebuchet MS" w:eastAsia="Trebuchet MS" w:hAnsi="Trebuchet MS"/>
          <w:rtl w:val="0"/>
        </w:rPr>
        <w:tab/>
      </w:r>
    </w:p>
    <w:p w:rsidR="00000000" w:rsidDel="00000000" w:rsidP="00000000" w:rsidRDefault="00000000" w:rsidRPr="00000000" w14:paraId="0000009E">
      <w:pPr>
        <w:rPr>
          <w:rFonts w:ascii="Trebuchet MS" w:cs="Trebuchet MS" w:eastAsia="Trebuchet MS" w:hAnsi="Trebuchet MS"/>
        </w:rPr>
      </w:pPr>
      <w:r w:rsidDel="00000000" w:rsidR="00000000" w:rsidRPr="00000000">
        <w:rPr>
          <w:rFonts w:ascii="Trebuchet MS" w:cs="Trebuchet MS" w:eastAsia="Trebuchet MS" w:hAnsi="Trebuchet MS"/>
          <w:rtl w:val="0"/>
        </w:rPr>
        <w:tab/>
        <w:t xml:space="preserve">Example:</w:t>
      </w:r>
    </w:p>
    <w:p w:rsidR="00000000" w:rsidDel="00000000" w:rsidP="00000000" w:rsidRDefault="00000000" w:rsidRPr="00000000" w14:paraId="0000009F">
      <w:pPr>
        <w:rPr>
          <w:rFonts w:ascii="Trebuchet MS" w:cs="Trebuchet MS" w:eastAsia="Trebuchet MS" w:hAnsi="Trebuchet MS"/>
        </w:rPr>
      </w:pPr>
      <w:r w:rsidDel="00000000" w:rsidR="00000000" w:rsidRPr="00000000">
        <w:rPr>
          <w:rFonts w:ascii="Trebuchet MS" w:cs="Trebuchet MS" w:eastAsia="Trebuchet MS" w:hAnsi="Trebuchet MS"/>
          <w:rtl w:val="0"/>
        </w:rPr>
        <w:tab/>
      </w:r>
      <w:hyperlink r:id="rId25">
        <w:r w:rsidDel="00000000" w:rsidR="00000000" w:rsidRPr="00000000">
          <w:rPr>
            <w:rFonts w:ascii="Trebuchet MS" w:cs="Trebuchet MS" w:eastAsia="Trebuchet MS" w:hAnsi="Trebuchet MS"/>
            <w:color w:val="1155cc"/>
            <w:u w:val="single"/>
            <w:rtl w:val="0"/>
          </w:rPr>
          <w:t xml:space="preserve">np.random.seed</w:t>
        </w:r>
      </w:hyperlink>
      <w:r w:rsidDel="00000000" w:rsidR="00000000" w:rsidRPr="00000000">
        <w:rPr>
          <w:rFonts w:ascii="Trebuchet MS" w:cs="Trebuchet MS" w:eastAsia="Trebuchet MS" w:hAnsi="Trebuchet MS"/>
          <w:rtl w:val="0"/>
        </w:rPr>
        <w:t xml:space="preserve">(21800000)</w:t>
      </w:r>
    </w:p>
    <w:p w:rsidR="00000000" w:rsidDel="00000000" w:rsidP="00000000" w:rsidRDefault="00000000" w:rsidRPr="00000000" w14:paraId="000000A0">
      <w:pPr>
        <w:rPr>
          <w:rFonts w:ascii="Trebuchet MS" w:cs="Trebuchet MS" w:eastAsia="Trebuchet MS" w:hAnsi="Trebuchet MS"/>
        </w:rPr>
      </w:pPr>
      <w:r w:rsidDel="00000000" w:rsidR="00000000" w:rsidRPr="00000000">
        <w:rPr>
          <w:rFonts w:ascii="Trebuchet MS" w:cs="Trebuchet MS" w:eastAsia="Trebuchet MS" w:hAnsi="Trebuchet MS"/>
          <w:rtl w:val="0"/>
        </w:rPr>
        <w:tab/>
        <w:t xml:space="preserve">Numbers of your entry: [1, 11, 20, 21, 43, 44, 49]</w:t>
        <w:br w:type="textWrapping"/>
        <w:tab/>
        <w:t xml:space="preserve">The draw simulated: ([1, 2, 20, 21, 26, 44], 4)</w:t>
        <w:br w:type="textWrapping"/>
        <w:tab/>
        <w:t xml:space="preserve">Total of prizes: 4 7th prizes + 3 5th prizes = 40 * 4 + 640 * 3 = $2080</w:t>
      </w:r>
      <w:r w:rsidDel="00000000" w:rsidR="00000000" w:rsidRPr="00000000">
        <w:rPr>
          <w:rtl w:val="0"/>
        </w:rPr>
      </w:r>
    </w:p>
    <w:p w:rsidR="00000000" w:rsidDel="00000000" w:rsidP="00000000" w:rsidRDefault="00000000" w:rsidRPr="00000000" w14:paraId="000000A1">
      <w:pPr>
        <w:ind w:left="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A2">
      <w:pPr>
        <w:ind w:left="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A3">
      <w:pPr>
        <w:ind w:left="0" w:firstLine="0"/>
        <w:rPr>
          <w:rFonts w:ascii="Trebuchet MS" w:cs="Trebuchet MS" w:eastAsia="Trebuchet MS" w:hAnsi="Trebuchet M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4">
      <w:pPr>
        <w:ind w:left="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A5">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Q3. 10% , Matrix Calculator in Python</w:t>
      </w:r>
    </w:p>
    <w:p w:rsidR="00000000" w:rsidDel="00000000" w:rsidP="00000000" w:rsidRDefault="00000000" w:rsidRPr="00000000" w14:paraId="000000A6">
      <w:pPr>
        <w:ind w:left="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A7">
      <w:pPr>
        <w:jc w:val="center"/>
        <w:rPr>
          <w:rFonts w:ascii="Trebuchet MS" w:cs="Trebuchet MS" w:eastAsia="Trebuchet MS" w:hAnsi="Trebuchet MS"/>
        </w:rPr>
      </w:pPr>
      <w:r w:rsidDel="00000000" w:rsidR="00000000" w:rsidRPr="00000000">
        <w:rPr>
          <w:rFonts w:ascii="Trebuchet MS" w:cs="Trebuchet MS" w:eastAsia="Trebuchet MS" w:hAnsi="Trebuchet MS"/>
        </w:rPr>
        <w:drawing>
          <wp:inline distB="114300" distT="114300" distL="114300" distR="114300">
            <wp:extent cx="3520913" cy="2051246"/>
            <wp:effectExtent b="0" l="0" r="0" t="0"/>
            <wp:docPr id="5" name="image5.png"/>
            <a:graphic>
              <a:graphicData uri="http://schemas.openxmlformats.org/drawingml/2006/picture">
                <pic:pic>
                  <pic:nvPicPr>
                    <pic:cNvPr id="0" name="image5.png"/>
                    <pic:cNvPicPr preferRelativeResize="0"/>
                  </pic:nvPicPr>
                  <pic:blipFill>
                    <a:blip r:embed="rId26"/>
                    <a:srcRect b="0" l="0" r="0" t="0"/>
                    <a:stretch>
                      <a:fillRect/>
                    </a:stretch>
                  </pic:blipFill>
                  <pic:spPr>
                    <a:xfrm>
                      <a:off x="0" y="0"/>
                      <a:ext cx="3520913" cy="2051246"/>
                    </a:xfrm>
                    <a:prstGeom prst="rect"/>
                    <a:ln/>
                  </pic:spPr>
                </pic:pic>
              </a:graphicData>
            </a:graphic>
          </wp:inline>
        </w:drawing>
      </w:r>
      <w:r w:rsidDel="00000000" w:rsidR="00000000" w:rsidRPr="00000000">
        <w:rPr>
          <w:rtl w:val="0"/>
        </w:rPr>
      </w:r>
    </w:p>
    <w:p w:rsidR="00000000" w:rsidDel="00000000" w:rsidP="00000000" w:rsidRDefault="00000000" w:rsidRPr="00000000" w14:paraId="000000A8">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A9">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Create the following matrices: </w:t>
      </w:r>
    </w:p>
    <w:p w:rsidR="00000000" w:rsidDel="00000000" w:rsidP="00000000" w:rsidRDefault="00000000" w:rsidRPr="00000000" w14:paraId="000000AA">
      <w:pPr>
        <w:rPr>
          <w:rFonts w:ascii="Trebuchet MS" w:cs="Trebuchet MS" w:eastAsia="Trebuchet MS" w:hAnsi="Trebuchet MS"/>
        </w:rPr>
      </w:pPr>
      <w:r w:rsidDel="00000000" w:rsidR="00000000" w:rsidRPr="00000000">
        <w:rPr>
          <w:rFonts w:ascii="Trebuchet MS" w:cs="Trebuchet MS" w:eastAsia="Trebuchet MS" w:hAnsi="Trebuchet MS"/>
        </w:rPr>
        <w:drawing>
          <wp:inline distB="114300" distT="114300" distL="114300" distR="114300">
            <wp:extent cx="4124325" cy="981075"/>
            <wp:effectExtent b="0" l="0" r="0" t="0"/>
            <wp:docPr id="10" name="image1.png"/>
            <a:graphic>
              <a:graphicData uri="http://schemas.openxmlformats.org/drawingml/2006/picture">
                <pic:pic>
                  <pic:nvPicPr>
                    <pic:cNvPr id="0" name="image1.png"/>
                    <pic:cNvPicPr preferRelativeResize="0"/>
                  </pic:nvPicPr>
                  <pic:blipFill>
                    <a:blip r:embed="rId27"/>
                    <a:srcRect b="0" l="0" r="0" t="0"/>
                    <a:stretch>
                      <a:fillRect/>
                    </a:stretch>
                  </pic:blipFill>
                  <pic:spPr>
                    <a:xfrm>
                      <a:off x="0" y="0"/>
                      <a:ext cx="4124325" cy="981075"/>
                    </a:xfrm>
                    <a:prstGeom prst="rect"/>
                    <a:ln/>
                  </pic:spPr>
                </pic:pic>
              </a:graphicData>
            </a:graphic>
          </wp:inline>
        </w:drawing>
      </w:r>
      <w:r w:rsidDel="00000000" w:rsidR="00000000" w:rsidRPr="00000000">
        <w:rPr>
          <w:rtl w:val="0"/>
        </w:rPr>
      </w:r>
    </w:p>
    <w:p w:rsidR="00000000" w:rsidDel="00000000" w:rsidP="00000000" w:rsidRDefault="00000000" w:rsidRPr="00000000" w14:paraId="000000AB">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Define tr(X) (stands for trace of X) as the sum of all the diagonal elements of X. For example, tr(A)=34, tr(B)=20 and tr(C)=17.</w:t>
      </w:r>
    </w:p>
    <w:p w:rsidR="00000000" w:rsidDel="00000000" w:rsidP="00000000" w:rsidRDefault="00000000" w:rsidRPr="00000000" w14:paraId="000000AC">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AD">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Please use numpy to verify the following: </w:t>
      </w:r>
    </w:p>
    <w:p w:rsidR="00000000" w:rsidDel="00000000" w:rsidP="00000000" w:rsidRDefault="00000000" w:rsidRPr="00000000" w14:paraId="000000AE">
      <w:pPr>
        <w:numPr>
          <w:ilvl w:val="0"/>
          <w:numId w:val="5"/>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tr(ABC) = tr(CAB) = tr(BCA)</w:t>
      </w:r>
    </w:p>
    <w:p w:rsidR="00000000" w:rsidDel="00000000" w:rsidP="00000000" w:rsidRDefault="00000000" w:rsidRPr="00000000" w14:paraId="000000AF">
      <w:pPr>
        <w:numPr>
          <w:ilvl w:val="0"/>
          <w:numId w:val="5"/>
        </w:numPr>
        <w:ind w:left="72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(ABC)’ = C’B’A’ (Note: A’ is transpose of A)</w:t>
      </w:r>
    </w:p>
    <w:p w:rsidR="00000000" w:rsidDel="00000000" w:rsidP="00000000" w:rsidRDefault="00000000" w:rsidRPr="00000000" w14:paraId="000000B0">
      <w:pPr>
        <w:numPr>
          <w:ilvl w:val="0"/>
          <w:numId w:val="5"/>
        </w:numPr>
        <w:ind w:left="720" w:hanging="360"/>
        <w:rPr>
          <w:rFonts w:ascii="Trebuchet MS" w:cs="Trebuchet MS" w:eastAsia="Trebuchet MS" w:hAnsi="Trebuchet MS"/>
        </w:rPr>
      </w:pPr>
      <m:oMath>
        <m:r>
          <w:rPr>
            <w:rFonts w:ascii="Trebuchet MS" w:cs="Trebuchet MS" w:eastAsia="Trebuchet MS" w:hAnsi="Trebuchet MS"/>
          </w:rPr>
          <m:t xml:space="preserve">(DB</m:t>
        </m:r>
        <m:sSup>
          <m:sSupPr>
            <m:ctrlPr>
              <w:rPr>
                <w:rFonts w:ascii="Trebuchet MS" w:cs="Trebuchet MS" w:eastAsia="Trebuchet MS" w:hAnsi="Trebuchet MS"/>
              </w:rPr>
            </m:ctrlPr>
          </m:sSupPr>
          <m:e>
            <m:r>
              <w:rPr>
                <w:rFonts w:ascii="Trebuchet MS" w:cs="Trebuchet MS" w:eastAsia="Trebuchet MS" w:hAnsi="Trebuchet MS"/>
              </w:rPr>
              <m:t xml:space="preserve">)</m:t>
            </m:r>
          </m:e>
          <m:sup>
            <m:r>
              <w:rPr>
                <w:rFonts w:ascii="Trebuchet MS" w:cs="Trebuchet MS" w:eastAsia="Trebuchet MS" w:hAnsi="Trebuchet MS"/>
              </w:rPr>
              <m:t xml:space="preserve">-1</m:t>
            </m:r>
          </m:sup>
        </m:sSup>
        <m:r>
          <w:rPr>
            <w:rFonts w:ascii="Trebuchet MS" w:cs="Trebuchet MS" w:eastAsia="Trebuchet MS" w:hAnsi="Trebuchet MS"/>
          </w:rPr>
          <m:t xml:space="preserve">=</m:t>
        </m:r>
        <m:sSup>
          <m:sSupPr>
            <m:ctrlPr>
              <w:rPr>
                <w:rFonts w:ascii="Trebuchet MS" w:cs="Trebuchet MS" w:eastAsia="Trebuchet MS" w:hAnsi="Trebuchet MS"/>
              </w:rPr>
            </m:ctrlPr>
          </m:sSupPr>
          <m:e>
            <m:r>
              <w:rPr>
                <w:rFonts w:ascii="Trebuchet MS" w:cs="Trebuchet MS" w:eastAsia="Trebuchet MS" w:hAnsi="Trebuchet MS"/>
              </w:rPr>
              <m:t xml:space="preserve">B</m:t>
            </m:r>
          </m:e>
          <m:sup>
            <m:r>
              <w:rPr>
                <w:rFonts w:ascii="Trebuchet MS" w:cs="Trebuchet MS" w:eastAsia="Trebuchet MS" w:hAnsi="Trebuchet MS"/>
              </w:rPr>
              <m:t xml:space="preserve">-1</m:t>
            </m:r>
          </m:sup>
        </m:sSup>
        <m:sSup>
          <m:sSupPr>
            <m:ctrlPr>
              <w:rPr>
                <w:rFonts w:ascii="Trebuchet MS" w:cs="Trebuchet MS" w:eastAsia="Trebuchet MS" w:hAnsi="Trebuchet MS"/>
              </w:rPr>
            </m:ctrlPr>
          </m:sSupPr>
          <m:e>
            <m:r>
              <w:rPr>
                <w:rFonts w:ascii="Trebuchet MS" w:cs="Trebuchet MS" w:eastAsia="Trebuchet MS" w:hAnsi="Trebuchet MS"/>
              </w:rPr>
              <m:t xml:space="preserve">D</m:t>
            </m:r>
          </m:e>
          <m:sup>
            <m:r>
              <w:rPr>
                <w:rFonts w:ascii="Trebuchet MS" w:cs="Trebuchet MS" w:eastAsia="Trebuchet MS" w:hAnsi="Trebuchet MS"/>
              </w:rPr>
              <m:t xml:space="preserve">-1</m:t>
            </m:r>
          </m:sup>
        </m:sSup>
      </m:oMath>
      <w:r w:rsidDel="00000000" w:rsidR="00000000" w:rsidRPr="00000000">
        <w:rPr>
          <w:rFonts w:ascii="Trebuchet MS" w:cs="Trebuchet MS" w:eastAsia="Trebuchet MS" w:hAnsi="Trebuchet MS"/>
          <w:rtl w:val="0"/>
        </w:rPr>
        <w:t xml:space="preserve"> where D = I + A</w:t>
      </w:r>
    </w:p>
    <w:p w:rsidR="00000000" w:rsidDel="00000000" w:rsidP="00000000" w:rsidRDefault="00000000" w:rsidRPr="00000000" w14:paraId="000000B1">
      <w:pPr>
        <w:ind w:left="0" w:firstLine="0"/>
        <w:rPr>
          <w:rFonts w:ascii="Trebuchet MS" w:cs="Trebuchet MS" w:eastAsia="Trebuchet MS" w:hAnsi="Trebuchet MS"/>
        </w:rPr>
      </w:pPr>
      <w:r w:rsidDel="00000000" w:rsidR="00000000" w:rsidRPr="00000000">
        <w:br w:type="page"/>
      </w:r>
      <w:r w:rsidDel="00000000" w:rsidR="00000000" w:rsidRPr="00000000">
        <w:rPr>
          <w:rtl w:val="0"/>
        </w:rPr>
      </w:r>
    </w:p>
    <w:p w:rsidR="00000000" w:rsidDel="00000000" w:rsidP="00000000" w:rsidRDefault="00000000" w:rsidRPr="00000000" w14:paraId="000000B2">
      <w:pPr>
        <w:ind w:left="0"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Q4. 15%, Extractions from Statistics Dept History table</w:t>
      </w:r>
    </w:p>
    <w:p w:rsidR="00000000" w:rsidDel="00000000" w:rsidP="00000000" w:rsidRDefault="00000000" w:rsidRPr="00000000" w14:paraId="000000B3">
      <w:pPr>
        <w:ind w:left="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B4">
      <w:pPr>
        <w:rPr>
          <w:rFonts w:ascii="Trebuchet MS" w:cs="Trebuchet MS" w:eastAsia="Trebuchet MS" w:hAnsi="Trebuchet MS"/>
        </w:rPr>
      </w:pPr>
      <w:r w:rsidDel="00000000" w:rsidR="00000000" w:rsidRPr="00000000">
        <w:rPr>
          <w:rFonts w:ascii="Trebuchet MS" w:cs="Trebuchet MS" w:eastAsia="Trebuchet MS" w:hAnsi="Trebuchet MS"/>
        </w:rPr>
        <w:drawing>
          <wp:inline distB="114300" distT="114300" distL="114300" distR="114300">
            <wp:extent cx="5731200" cy="1231900"/>
            <wp:effectExtent b="0" l="0" r="0" t="0"/>
            <wp:docPr id="2" name="image6.png"/>
            <a:graphic>
              <a:graphicData uri="http://schemas.openxmlformats.org/drawingml/2006/picture">
                <pic:pic>
                  <pic:nvPicPr>
                    <pic:cNvPr id="0" name="image6.png"/>
                    <pic:cNvPicPr preferRelativeResize="0"/>
                  </pic:nvPicPr>
                  <pic:blipFill>
                    <a:blip r:embed="rId28"/>
                    <a:srcRect b="0" l="0" r="0" t="0"/>
                    <a:stretch>
                      <a:fillRect/>
                    </a:stretch>
                  </pic:blipFill>
                  <pic:spPr>
                    <a:xfrm>
                      <a:off x="0" y="0"/>
                      <a:ext cx="5731200" cy="1231900"/>
                    </a:xfrm>
                    <a:prstGeom prst="rect"/>
                    <a:ln/>
                  </pic:spPr>
                </pic:pic>
              </a:graphicData>
            </a:graphic>
          </wp:inline>
        </w:drawing>
      </w:r>
      <w:r w:rsidDel="00000000" w:rsidR="00000000" w:rsidRPr="00000000">
        <w:rPr>
          <w:rtl w:val="0"/>
        </w:rPr>
      </w:r>
    </w:p>
    <w:p w:rsidR="00000000" w:rsidDel="00000000" w:rsidP="00000000" w:rsidRDefault="00000000" w:rsidRPr="00000000" w14:paraId="000000B5">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B6">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The department website is welcome to seek our </w:t>
      </w:r>
      <w:hyperlink r:id="rId29">
        <w:r w:rsidDel="00000000" w:rsidR="00000000" w:rsidRPr="00000000">
          <w:rPr>
            <w:rFonts w:ascii="Trebuchet MS" w:cs="Trebuchet MS" w:eastAsia="Trebuchet MS" w:hAnsi="Trebuchet MS"/>
            <w:color w:val="1155cc"/>
            <w:u w:val="single"/>
            <w:rtl w:val="0"/>
          </w:rPr>
          <w:t xml:space="preserve">history page</w:t>
        </w:r>
      </w:hyperlink>
      <w:r w:rsidDel="00000000" w:rsidR="00000000" w:rsidRPr="00000000">
        <w:rPr>
          <w:rFonts w:ascii="Trebuchet MS" w:cs="Trebuchet MS" w:eastAsia="Trebuchet MS" w:hAnsi="Trebuchet MS"/>
          <w:rtl w:val="0"/>
        </w:rPr>
        <w:t xml:space="preserve"> - over 40 years.</w:t>
      </w:r>
    </w:p>
    <w:p w:rsidR="00000000" w:rsidDel="00000000" w:rsidP="00000000" w:rsidRDefault="00000000" w:rsidRPr="00000000" w14:paraId="000000B7">
      <w:pPr>
        <w:rPr>
          <w:rFonts w:ascii="Trebuchet MS" w:cs="Trebuchet MS" w:eastAsia="Trebuchet MS" w:hAnsi="Trebuchet MS"/>
          <w:b w:val="1"/>
          <w:u w:val="single"/>
        </w:rPr>
      </w:pPr>
      <w:r w:rsidDel="00000000" w:rsidR="00000000" w:rsidRPr="00000000">
        <w:rPr>
          <w:rFonts w:ascii="Trebuchet MS" w:cs="Trebuchet MS" w:eastAsia="Trebuchet MS" w:hAnsi="Trebuchet MS"/>
          <w:b w:val="1"/>
          <w:u w:val="single"/>
          <w:rtl w:val="0"/>
        </w:rPr>
        <w:t xml:space="preserve">Task to do</w:t>
      </w:r>
    </w:p>
    <w:p w:rsidR="00000000" w:rsidDel="00000000" w:rsidP="00000000" w:rsidRDefault="00000000" w:rsidRPr="00000000" w14:paraId="000000B8">
      <w:pPr>
        <w:numPr>
          <w:ilvl w:val="0"/>
          <w:numId w:val="1"/>
        </w:numPr>
        <w:ind w:left="720" w:hanging="360"/>
        <w:rPr>
          <w:rFonts w:ascii="Trebuchet MS" w:cs="Trebuchet MS" w:eastAsia="Trebuchet MS" w:hAnsi="Trebuchet MS"/>
          <w:u w:val="none"/>
        </w:rPr>
      </w:pPr>
      <w:r w:rsidDel="00000000" w:rsidR="00000000" w:rsidRPr="00000000">
        <w:rPr>
          <w:rFonts w:ascii="Trebuchet MS" w:cs="Trebuchet MS" w:eastAsia="Trebuchet MS" w:hAnsi="Trebuchet MS"/>
          <w:rtl w:val="0"/>
        </w:rPr>
        <w:t xml:space="preserve">download </w:t>
      </w:r>
      <w:r w:rsidDel="00000000" w:rsidR="00000000" w:rsidRPr="00000000">
        <w:rPr>
          <w:rFonts w:ascii="Trebuchet MS" w:cs="Trebuchet MS" w:eastAsia="Trebuchet MS" w:hAnsi="Trebuchet MS"/>
          <w:rtl w:val="0"/>
        </w:rPr>
        <w:t xml:space="preserve">this </w:t>
      </w:r>
      <w:hyperlink r:id="rId30">
        <w:r w:rsidDel="00000000" w:rsidR="00000000" w:rsidRPr="00000000">
          <w:rPr>
            <w:rFonts w:ascii="Trebuchet MS" w:cs="Trebuchet MS" w:eastAsia="Trebuchet MS" w:hAnsi="Trebuchet MS"/>
            <w:color w:val="1155cc"/>
            <w:u w:val="single"/>
            <w:rtl w:val="0"/>
          </w:rPr>
          <w:t xml:space="preserve">html file</w:t>
        </w:r>
      </w:hyperlink>
      <w:r w:rsidDel="00000000" w:rsidR="00000000" w:rsidRPr="00000000">
        <w:rPr>
          <w:rFonts w:ascii="Trebuchet MS" w:cs="Trebuchet MS" w:eastAsia="Trebuchet MS" w:hAnsi="Trebuchet MS"/>
          <w:rtl w:val="0"/>
        </w:rPr>
        <w:t xml:space="preserve"> and work in python </w:t>
      </w:r>
      <w:r w:rsidDel="00000000" w:rsidR="00000000" w:rsidRPr="00000000">
        <w:rPr>
          <w:rFonts w:ascii="Trebuchet MS" w:cs="Trebuchet MS" w:eastAsia="Trebuchet MS" w:hAnsi="Trebuchet MS"/>
          <w:rtl w:val="0"/>
        </w:rPr>
        <w:t xml:space="preserve"> - I have extracted the html of the table out. </w:t>
      </w:r>
    </w:p>
    <w:p w:rsidR="00000000" w:rsidDel="00000000" w:rsidP="00000000" w:rsidRDefault="00000000" w:rsidRPr="00000000" w14:paraId="000000B9">
      <w:pPr>
        <w:numPr>
          <w:ilvl w:val="0"/>
          <w:numId w:val="1"/>
        </w:numPr>
        <w:ind w:left="720" w:hanging="360"/>
        <w:rPr>
          <w:rFonts w:ascii="Trebuchet MS" w:cs="Trebuchet MS" w:eastAsia="Trebuchet MS" w:hAnsi="Trebuchet MS"/>
          <w:u w:val="none"/>
        </w:rPr>
      </w:pPr>
      <w:r w:rsidDel="00000000" w:rsidR="00000000" w:rsidRPr="00000000">
        <w:rPr>
          <w:rFonts w:ascii="Trebuchet MS" w:cs="Trebuchet MS" w:eastAsia="Trebuchet MS" w:hAnsi="Trebuchet MS"/>
          <w:rtl w:val="0"/>
        </w:rPr>
        <w:t xml:space="preserve">Use regular expression package (re) to find out all names of chair professors.</w:t>
      </w:r>
    </w:p>
    <w:p w:rsidR="00000000" w:rsidDel="00000000" w:rsidP="00000000" w:rsidRDefault="00000000" w:rsidRPr="00000000" w14:paraId="000000BA">
      <w:pP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BB">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Suggested Output:</w:t>
      </w:r>
    </w:p>
    <w:p w:rsidR="00000000" w:rsidDel="00000000" w:rsidP="00000000" w:rsidRDefault="00000000" w:rsidRPr="00000000" w14:paraId="000000BC">
      <w:pPr>
        <w:rPr>
          <w:rFonts w:ascii="Trebuchet MS" w:cs="Trebuchet MS" w:eastAsia="Trebuchet MS" w:hAnsi="Trebuchet MS"/>
        </w:rPr>
      </w:pPr>
      <w:r w:rsidDel="00000000" w:rsidR="00000000" w:rsidRPr="00000000">
        <w:rPr>
          <w:rFonts w:ascii="Trebuchet MS" w:cs="Trebuchet MS" w:eastAsia="Trebuchet MS" w:hAnsi="Trebuchet MS"/>
          <w:rtl w:val="0"/>
        </w:rPr>
        <w:br w:type="textWrapping"/>
        <w:t xml:space="preserve">Prof. Howell Tong</w:t>
      </w:r>
    </w:p>
    <w:p w:rsidR="00000000" w:rsidDel="00000000" w:rsidP="00000000" w:rsidRDefault="00000000" w:rsidRPr="00000000" w14:paraId="000000BD">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Professor Sik-yum Lee</w:t>
      </w:r>
    </w:p>
    <w:p w:rsidR="00000000" w:rsidDel="00000000" w:rsidP="00000000" w:rsidRDefault="00000000" w:rsidRPr="00000000" w14:paraId="000000BE">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Professor Nai Ng Chan</w:t>
      </w:r>
    </w:p>
    <w:p w:rsidR="00000000" w:rsidDel="00000000" w:rsidP="00000000" w:rsidRDefault="00000000" w:rsidRPr="00000000" w14:paraId="000000BF">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Professor Wing-hung Wong</w:t>
      </w:r>
    </w:p>
    <w:p w:rsidR="00000000" w:rsidDel="00000000" w:rsidP="00000000" w:rsidRDefault="00000000" w:rsidRPr="00000000" w14:paraId="000000C0">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Professor Yeh Lam</w:t>
      </w:r>
    </w:p>
    <w:p w:rsidR="00000000" w:rsidDel="00000000" w:rsidP="00000000" w:rsidRDefault="00000000" w:rsidRPr="00000000" w14:paraId="000000C1">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Professor Kim Hung Li</w:t>
      </w:r>
    </w:p>
    <w:p w:rsidR="00000000" w:rsidDel="00000000" w:rsidP="00000000" w:rsidRDefault="00000000" w:rsidRPr="00000000" w14:paraId="000000C2">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Professor Jian Qing Fan</w:t>
      </w:r>
    </w:p>
    <w:p w:rsidR="00000000" w:rsidDel="00000000" w:rsidP="00000000" w:rsidRDefault="00000000" w:rsidRPr="00000000" w14:paraId="000000C3">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Professor Ngai Hang Chan</w:t>
      </w:r>
    </w:p>
    <w:p w:rsidR="00000000" w:rsidDel="00000000" w:rsidP="00000000" w:rsidRDefault="00000000" w:rsidRPr="00000000" w14:paraId="000000C4">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Professor Qi Man Shao</w:t>
      </w:r>
    </w:p>
    <w:p w:rsidR="00000000" w:rsidDel="00000000" w:rsidP="00000000" w:rsidRDefault="00000000" w:rsidRPr="00000000" w14:paraId="000000C5">
      <w:pPr>
        <w:rPr>
          <w:rFonts w:ascii="Trebuchet MS" w:cs="Trebuchet MS" w:eastAsia="Trebuchet MS" w:hAnsi="Trebuchet MS"/>
        </w:rPr>
      </w:pPr>
      <w:r w:rsidDel="00000000" w:rsidR="00000000" w:rsidRPr="00000000">
        <w:rPr>
          <w:rFonts w:ascii="Trebuchet MS" w:cs="Trebuchet MS" w:eastAsia="Trebuchet MS" w:hAnsi="Trebuchet MS"/>
          <w:rtl w:val="0"/>
        </w:rPr>
        <w:t xml:space="preserve">Professor Xinyuan Song</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Arial Unicode M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zh_TW"/>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22" Type="http://schemas.openxmlformats.org/officeDocument/2006/relationships/image" Target="media/image7.png"/><Relationship Id="rId21" Type="http://schemas.openxmlformats.org/officeDocument/2006/relationships/image" Target="media/image11.png"/><Relationship Id="rId24" Type="http://schemas.openxmlformats.org/officeDocument/2006/relationships/hyperlink" Target="https://bet.hkjc.com/marksix/userinfo.aspx?lang=en&amp;file=chance.asp#multiple" TargetMode="External"/><Relationship Id="rId23"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26" Type="http://schemas.openxmlformats.org/officeDocument/2006/relationships/image" Target="media/image5.png"/><Relationship Id="rId25" Type="http://schemas.openxmlformats.org/officeDocument/2006/relationships/hyperlink" Target="https://numpy.org/doc/stable/reference/random/generated/numpy.random.seed.html" TargetMode="External"/><Relationship Id="rId28" Type="http://schemas.openxmlformats.org/officeDocument/2006/relationships/image" Target="media/image6.png"/><Relationship Id="rId27"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8.png"/><Relationship Id="rId29" Type="http://schemas.openxmlformats.org/officeDocument/2006/relationships/hyperlink" Target="https://www.sta.cuhk.edu.hk/about-us/department-history/" TargetMode="External"/><Relationship Id="rId7" Type="http://schemas.openxmlformats.org/officeDocument/2006/relationships/hyperlink" Target="https://bet.hkjc.com/marksix/userinfo.aspx?lang=en&amp;file=about_m6.asp" TargetMode="External"/><Relationship Id="rId8" Type="http://schemas.openxmlformats.org/officeDocument/2006/relationships/hyperlink" Target="https://bet.hkjc.com/marksix/userinfo.aspx?lang=en&amp;file=prize_entitlement.asp" TargetMode="External"/><Relationship Id="rId30" Type="http://schemas.openxmlformats.org/officeDocument/2006/relationships/hyperlink" Target="https://drive.google.com/file/d/1zx31RdL-3rvTvb4kg2GgISMOheRieUJq/view?usp=sharing" TargetMode="External"/><Relationship Id="rId11" Type="http://schemas.openxmlformats.org/officeDocument/2006/relationships/hyperlink" Target="https://numpy.org/doc/stable/reference/random/generated/numpy.random.choice.html" TargetMode="External"/><Relationship Id="rId10" Type="http://schemas.openxmlformats.org/officeDocument/2006/relationships/image" Target="media/image10.png"/><Relationship Id="rId13" Type="http://schemas.openxmlformats.org/officeDocument/2006/relationships/hyperlink" Target="https://numpy.org/doc/stable/reference/random/generated/numpy.random.seed.html" TargetMode="External"/><Relationship Id="rId12" Type="http://schemas.openxmlformats.org/officeDocument/2006/relationships/hyperlink" Target="https://numpy.org/doc/stable/reference/generated/numpy.arange.html" TargetMode="External"/><Relationship Id="rId15" Type="http://schemas.openxmlformats.org/officeDocument/2006/relationships/hyperlink" Target="https://app.datacamp.com/learn/skill-tracks/python-fundamentals" TargetMode="External"/><Relationship Id="rId14" Type="http://schemas.openxmlformats.org/officeDocument/2006/relationships/hyperlink" Target="https://numpy.org/doc/stable/reference/random/generated/numpy.random.seed.html" TargetMode="External"/><Relationship Id="rId17" Type="http://schemas.openxmlformats.org/officeDocument/2006/relationships/hyperlink" Target="http://www.datacamp.com" TargetMode="External"/><Relationship Id="rId16" Type="http://schemas.openxmlformats.org/officeDocument/2006/relationships/hyperlink" Target="https://www.py4e.com/lessons" TargetMode="External"/><Relationship Id="rId19" Type="http://schemas.openxmlformats.org/officeDocument/2006/relationships/hyperlink" Target="https://www.datacamp.com/groups/shared_links/d73d84de50ca199567b25860e1bb6ac11b2c36c8e99c553a88d4881eaa89d781" TargetMode="External"/><Relationship Id="rId1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